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76C0" w14:textId="77777777" w:rsidR="00AA545E" w:rsidRPr="00EA71B5" w:rsidRDefault="00AA545E" w:rsidP="00AA545E">
      <w:pPr>
        <w:pStyle w:val="Header"/>
        <w:widowControl/>
        <w:tabs>
          <w:tab w:val="clear" w:pos="4320"/>
          <w:tab w:val="clear" w:pos="8640"/>
        </w:tabs>
        <w:rPr>
          <w:rFonts w:ascii="Helvetica" w:hAnsi="Helvetica"/>
          <w:b/>
          <w:snapToGrid/>
          <w:sz w:val="24"/>
          <w:szCs w:val="24"/>
          <w:u w:val="single"/>
        </w:rPr>
      </w:pPr>
      <w:r w:rsidRPr="00EA71B5">
        <w:rPr>
          <w:rFonts w:ascii="Helvetica" w:hAnsi="Helvetica"/>
          <w:noProof/>
          <w:sz w:val="24"/>
          <w:szCs w:val="24"/>
          <w:lang w:eastAsia="en-US"/>
        </w:rPr>
        <w:drawing>
          <wp:anchor distT="0" distB="0" distL="114300" distR="114300" simplePos="0" relativeHeight="251660288" behindDoc="0" locked="0" layoutInCell="1" allowOverlap="1" wp14:anchorId="179E484B" wp14:editId="2E4815CD">
            <wp:simplePos x="0" y="0"/>
            <wp:positionH relativeFrom="margin">
              <wp:posOffset>3823335</wp:posOffset>
            </wp:positionH>
            <wp:positionV relativeFrom="margin">
              <wp:posOffset>-180340</wp:posOffset>
            </wp:positionV>
            <wp:extent cx="2317115" cy="9525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11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1B5">
        <w:rPr>
          <w:rFonts w:ascii="Helvetica" w:hAnsi="Helvetica"/>
          <w:b/>
          <w:snapToGrid/>
          <w:sz w:val="24"/>
          <w:szCs w:val="24"/>
        </w:rPr>
        <w:t>CONTACT:</w:t>
      </w:r>
    </w:p>
    <w:p w14:paraId="39A27340" w14:textId="77777777" w:rsidR="00AA545E" w:rsidRPr="00EA71B5" w:rsidRDefault="00AA545E" w:rsidP="00AA545E">
      <w:pPr>
        <w:tabs>
          <w:tab w:val="left" w:pos="720"/>
        </w:tabs>
        <w:spacing w:line="240" w:lineRule="exact"/>
        <w:rPr>
          <w:rFonts w:ascii="Helvetica" w:hAnsi="Helvetica" w:cs="Arial"/>
          <w:color w:val="000000"/>
        </w:rPr>
      </w:pPr>
      <w:r w:rsidRPr="00EA71B5">
        <w:rPr>
          <w:rFonts w:ascii="Helvetica" w:hAnsi="Helvetica" w:cs="Arial"/>
          <w:color w:val="000000"/>
        </w:rPr>
        <w:t>Jill Escol</w:t>
      </w:r>
    </w:p>
    <w:p w14:paraId="282C2D60" w14:textId="77777777" w:rsidR="00AA545E" w:rsidRPr="00EA71B5" w:rsidRDefault="00AA545E" w:rsidP="00AA545E">
      <w:pPr>
        <w:tabs>
          <w:tab w:val="left" w:pos="720"/>
        </w:tabs>
        <w:spacing w:line="240" w:lineRule="exact"/>
        <w:rPr>
          <w:rFonts w:ascii="Helvetica" w:hAnsi="Helvetica" w:cs="Arial"/>
          <w:color w:val="000000"/>
        </w:rPr>
      </w:pPr>
      <w:r w:rsidRPr="00EA71B5">
        <w:rPr>
          <w:rFonts w:ascii="Helvetica" w:hAnsi="Helvetica" w:cs="Arial"/>
          <w:color w:val="000000"/>
        </w:rPr>
        <w:t>Klipsch Group, Inc.</w:t>
      </w:r>
      <w:r w:rsidRPr="00EA71B5">
        <w:rPr>
          <w:rFonts w:ascii="Helvetica" w:hAnsi="Helvetica" w:cs="Arial"/>
          <w:color w:val="000000"/>
        </w:rPr>
        <w:tab/>
      </w:r>
      <w:r w:rsidRPr="00EA71B5">
        <w:rPr>
          <w:rFonts w:ascii="Helvetica" w:hAnsi="Helvetica" w:cs="Arial"/>
          <w:color w:val="000000"/>
        </w:rPr>
        <w:tab/>
      </w:r>
    </w:p>
    <w:p w14:paraId="41D58E85" w14:textId="77777777" w:rsidR="00AA545E" w:rsidRPr="00EA71B5" w:rsidRDefault="00AA545E" w:rsidP="00AA545E">
      <w:pPr>
        <w:tabs>
          <w:tab w:val="left" w:pos="720"/>
        </w:tabs>
        <w:spacing w:line="240" w:lineRule="exact"/>
        <w:rPr>
          <w:rFonts w:ascii="Helvetica" w:hAnsi="Helvetica" w:cs="Arial"/>
          <w:color w:val="000000"/>
        </w:rPr>
      </w:pPr>
      <w:r w:rsidRPr="00EA71B5">
        <w:rPr>
          <w:rFonts w:ascii="Helvetica" w:hAnsi="Helvetica" w:cs="Arial"/>
          <w:color w:val="000000"/>
        </w:rPr>
        <w:t>(317) 860-8721</w:t>
      </w:r>
      <w:r w:rsidRPr="00EA71B5">
        <w:rPr>
          <w:rFonts w:ascii="Helvetica" w:hAnsi="Helvetica" w:cs="Arial"/>
          <w:color w:val="000000"/>
        </w:rPr>
        <w:tab/>
      </w:r>
    </w:p>
    <w:p w14:paraId="38C96B91" w14:textId="0A2DD154" w:rsidR="00AA545E" w:rsidRPr="00EA71B5" w:rsidRDefault="000F25FF" w:rsidP="00AA545E">
      <w:pPr>
        <w:tabs>
          <w:tab w:val="left" w:pos="720"/>
        </w:tabs>
        <w:spacing w:line="240" w:lineRule="exact"/>
        <w:rPr>
          <w:rFonts w:ascii="Helvetica" w:hAnsi="Helvetica" w:cs="Arial"/>
          <w:color w:val="000000"/>
        </w:rPr>
      </w:pPr>
      <w:hyperlink r:id="rId7" w:history="1">
        <w:r w:rsidR="00AA545E" w:rsidRPr="00EA71B5">
          <w:rPr>
            <w:rStyle w:val="Hyperlink"/>
            <w:rFonts w:ascii="Helvetica" w:hAnsi="Helvetica" w:cs="Arial"/>
          </w:rPr>
          <w:t>jill.escol@klipsch.com</w:t>
        </w:r>
      </w:hyperlink>
    </w:p>
    <w:p w14:paraId="22307F0E" w14:textId="77777777" w:rsidR="00AA545E" w:rsidRPr="00DC21A3" w:rsidRDefault="00AA545E" w:rsidP="00AA545E">
      <w:pPr>
        <w:tabs>
          <w:tab w:val="left" w:pos="720"/>
        </w:tabs>
        <w:spacing w:line="240" w:lineRule="exact"/>
        <w:ind w:firstLine="720"/>
        <w:rPr>
          <w:rFonts w:ascii="Arial" w:hAnsi="Arial" w:cs="Arial"/>
          <w:color w:val="000000"/>
        </w:rPr>
      </w:pPr>
      <w:r>
        <w:rPr>
          <w:noProof/>
          <w:color w:val="000000"/>
        </w:rPr>
        <mc:AlternateContent>
          <mc:Choice Requires="wps">
            <w:drawing>
              <wp:anchor distT="0" distB="0" distL="114300" distR="114300" simplePos="0" relativeHeight="251659264" behindDoc="0" locked="0" layoutInCell="1" allowOverlap="1" wp14:anchorId="1E7927ED" wp14:editId="28FD6965">
                <wp:simplePos x="0" y="0"/>
                <wp:positionH relativeFrom="column">
                  <wp:posOffset>-62865</wp:posOffset>
                </wp:positionH>
                <wp:positionV relativeFrom="paragraph">
                  <wp:posOffset>104140</wp:posOffset>
                </wp:positionV>
                <wp:extent cx="6172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212968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2pt" to="48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" strokeweight="4pt">
                <v:shadow opacity="49150f"/>
              </v:line>
            </w:pict>
          </mc:Fallback>
        </mc:AlternateContent>
      </w:r>
      <w:r w:rsidRPr="006862FB">
        <w:t xml:space="preserve">  </w:t>
      </w:r>
      <w:r w:rsidRPr="006862FB">
        <w:rPr>
          <w:noProof/>
        </w:rPr>
        <w:t xml:space="preserve"> </w:t>
      </w:r>
    </w:p>
    <w:p w14:paraId="699487DF" w14:textId="5399AB0C" w:rsidR="002F1223" w:rsidRDefault="00AA545E" w:rsidP="00E32A4E">
      <w:pPr>
        <w:pStyle w:val="Heading3"/>
        <w:rPr>
          <w:rFonts w:cs="Arial"/>
          <w:color w:val="000000"/>
          <w:sz w:val="22"/>
        </w:rPr>
      </w:pPr>
      <w:r w:rsidRPr="00603D72">
        <w:rPr>
          <w:rFonts w:cs="Arial"/>
          <w:color w:val="000000"/>
          <w:sz w:val="22"/>
        </w:rPr>
        <w:t xml:space="preserve"> FOR IMMEDIATE RELEASE</w:t>
      </w:r>
    </w:p>
    <w:p w14:paraId="4943BBAF" w14:textId="77777777" w:rsidR="00E32A4E" w:rsidRPr="00E32A4E" w:rsidRDefault="00E32A4E" w:rsidP="00E32A4E"/>
    <w:p w14:paraId="55868A80" w14:textId="0A7DB5DB" w:rsidR="00C05D04" w:rsidRDefault="007F137C" w:rsidP="00E26505">
      <w:pPr>
        <w:jc w:val="center"/>
        <w:rPr>
          <w:rFonts w:ascii="Helvetica" w:hAnsi="Helvetica"/>
          <w:b/>
          <w:sz w:val="28"/>
          <w:szCs w:val="28"/>
        </w:rPr>
      </w:pPr>
      <w:r w:rsidRPr="00E356EF">
        <w:rPr>
          <w:rFonts w:ascii="Helvetica" w:hAnsi="Helvetica"/>
          <w:b/>
          <w:sz w:val="28"/>
          <w:szCs w:val="28"/>
        </w:rPr>
        <w:t xml:space="preserve">Klipsch </w:t>
      </w:r>
      <w:r w:rsidR="00A77940">
        <w:rPr>
          <w:rFonts w:ascii="Helvetica" w:hAnsi="Helvetica"/>
          <w:b/>
          <w:sz w:val="28"/>
          <w:szCs w:val="28"/>
        </w:rPr>
        <w:t>Speaker ‘</w:t>
      </w:r>
      <w:r w:rsidR="00571308">
        <w:rPr>
          <w:rFonts w:ascii="Helvetica" w:hAnsi="Helvetica"/>
          <w:b/>
          <w:sz w:val="28"/>
          <w:szCs w:val="28"/>
        </w:rPr>
        <w:t>The Three</w:t>
      </w:r>
      <w:r w:rsidR="00A77940">
        <w:rPr>
          <w:rFonts w:ascii="Helvetica" w:hAnsi="Helvetica"/>
          <w:b/>
          <w:sz w:val="28"/>
          <w:szCs w:val="28"/>
        </w:rPr>
        <w:t>’</w:t>
      </w:r>
      <w:r w:rsidR="00571308">
        <w:rPr>
          <w:rFonts w:ascii="Helvetica" w:hAnsi="Helvetica"/>
          <w:b/>
          <w:sz w:val="28"/>
          <w:szCs w:val="28"/>
        </w:rPr>
        <w:t xml:space="preserve"> </w:t>
      </w:r>
      <w:r w:rsidR="00E26505">
        <w:rPr>
          <w:rFonts w:ascii="Helvetica" w:hAnsi="Helvetica"/>
          <w:b/>
          <w:sz w:val="28"/>
          <w:szCs w:val="28"/>
        </w:rPr>
        <w:t xml:space="preserve">with </w:t>
      </w:r>
      <w:r w:rsidR="00571308">
        <w:rPr>
          <w:rFonts w:ascii="Helvetica" w:hAnsi="Helvetica"/>
          <w:b/>
          <w:sz w:val="28"/>
          <w:szCs w:val="28"/>
        </w:rPr>
        <w:t xml:space="preserve">the </w:t>
      </w:r>
      <w:r w:rsidR="00B90A8E">
        <w:rPr>
          <w:rFonts w:ascii="Helvetica" w:hAnsi="Helvetica"/>
          <w:b/>
          <w:sz w:val="28"/>
          <w:szCs w:val="28"/>
        </w:rPr>
        <w:t xml:space="preserve">Google Assistant </w:t>
      </w:r>
      <w:r w:rsidR="00571308">
        <w:rPr>
          <w:rFonts w:ascii="Helvetica" w:hAnsi="Helvetica"/>
          <w:b/>
          <w:sz w:val="28"/>
          <w:szCs w:val="28"/>
        </w:rPr>
        <w:t xml:space="preserve">Built </w:t>
      </w:r>
      <w:proofErr w:type="gramStart"/>
      <w:r w:rsidR="00571308">
        <w:rPr>
          <w:rFonts w:ascii="Helvetica" w:hAnsi="Helvetica"/>
          <w:b/>
          <w:sz w:val="28"/>
          <w:szCs w:val="28"/>
        </w:rPr>
        <w:t>In</w:t>
      </w:r>
      <w:proofErr w:type="gramEnd"/>
      <w:r w:rsidR="00571308">
        <w:rPr>
          <w:rFonts w:ascii="Helvetica" w:hAnsi="Helvetica"/>
          <w:b/>
          <w:sz w:val="28"/>
          <w:szCs w:val="28"/>
        </w:rPr>
        <w:t xml:space="preserve"> </w:t>
      </w:r>
      <w:r w:rsidR="000F25FF">
        <w:rPr>
          <w:rFonts w:ascii="Helvetica" w:hAnsi="Helvetica"/>
          <w:b/>
          <w:sz w:val="28"/>
          <w:szCs w:val="28"/>
        </w:rPr>
        <w:t xml:space="preserve">Becomes Personal Assistant </w:t>
      </w:r>
    </w:p>
    <w:p w14:paraId="762D5ACB" w14:textId="77777777" w:rsidR="00E32A4E" w:rsidRPr="00864D87" w:rsidRDefault="00E32A4E" w:rsidP="00E32A4E">
      <w:pPr>
        <w:jc w:val="center"/>
        <w:rPr>
          <w:rFonts w:ascii="Helvetica" w:eastAsia="Times New Roman" w:hAnsi="Helvetica"/>
          <w:b/>
          <w:bCs/>
          <w:color w:val="222222"/>
          <w:kern w:val="36"/>
        </w:rPr>
      </w:pPr>
    </w:p>
    <w:p w14:paraId="1F0D8EE4" w14:textId="504DF419" w:rsidR="00041291" w:rsidRDefault="00E32A4E" w:rsidP="00E564B7">
      <w:pPr>
        <w:rPr>
          <w:rFonts w:ascii="Helvetica" w:eastAsia="Times New Roman" w:hAnsi="Helvetica"/>
          <w:color w:val="000000" w:themeColor="text1"/>
          <w:shd w:val="clear" w:color="auto" w:fill="FFFFFF"/>
        </w:rPr>
      </w:pPr>
      <w:r w:rsidRPr="006A456E">
        <w:rPr>
          <w:rFonts w:ascii="Helvetica" w:hAnsi="Helvetica"/>
          <w:b/>
          <w:bCs/>
          <w:color w:val="222222"/>
        </w:rPr>
        <w:t>INDIANAPOLIS</w:t>
      </w:r>
      <w:r w:rsidR="007F137C" w:rsidRPr="006A456E">
        <w:rPr>
          <w:rFonts w:ascii="Helvetica" w:hAnsi="Helvetica"/>
          <w:b/>
          <w:bCs/>
          <w:color w:val="222222"/>
        </w:rPr>
        <w:t>, IND</w:t>
      </w:r>
      <w:r w:rsidR="00EF7E86" w:rsidRPr="006A456E">
        <w:rPr>
          <w:rFonts w:ascii="Helvetica" w:hAnsi="Helvetica"/>
          <w:b/>
          <w:bCs/>
          <w:color w:val="222222"/>
        </w:rPr>
        <w:t>.</w:t>
      </w:r>
      <w:r w:rsidRPr="006A456E">
        <w:rPr>
          <w:rFonts w:ascii="Helvetica" w:hAnsi="Helvetica"/>
          <w:b/>
          <w:bCs/>
          <w:color w:val="222222"/>
        </w:rPr>
        <w:t xml:space="preserve"> (</w:t>
      </w:r>
      <w:r w:rsidR="00765BBD">
        <w:rPr>
          <w:rFonts w:ascii="Helvetica" w:hAnsi="Helvetica"/>
          <w:b/>
          <w:bCs/>
          <w:color w:val="222222"/>
        </w:rPr>
        <w:t>November 2</w:t>
      </w:r>
      <w:r w:rsidR="000F25FF">
        <w:rPr>
          <w:rFonts w:ascii="Helvetica" w:hAnsi="Helvetica"/>
          <w:b/>
          <w:bCs/>
          <w:color w:val="222222"/>
        </w:rPr>
        <w:t>8</w:t>
      </w:r>
      <w:r w:rsidR="00473554">
        <w:rPr>
          <w:rFonts w:ascii="Helvetica" w:hAnsi="Helvetica"/>
          <w:b/>
          <w:bCs/>
          <w:color w:val="222222"/>
        </w:rPr>
        <w:t>, 2018</w:t>
      </w:r>
      <w:r w:rsidRPr="006A456E">
        <w:rPr>
          <w:rFonts w:ascii="Helvetica" w:hAnsi="Helvetica"/>
          <w:b/>
          <w:bCs/>
          <w:color w:val="222222"/>
        </w:rPr>
        <w:t>) — </w:t>
      </w:r>
      <w:hyperlink r:id="rId8" w:history="1">
        <w:r w:rsidR="00AB19C6" w:rsidRPr="002725A1">
          <w:rPr>
            <w:rStyle w:val="Hyperlink"/>
            <w:rFonts w:ascii="Helvetica" w:hAnsi="Helvetica"/>
            <w:color w:val="000000"/>
          </w:rPr>
          <w:t>Klipsch</w:t>
        </w:r>
        <w:r w:rsidR="00AB19C6" w:rsidRPr="002725A1">
          <w:rPr>
            <w:rStyle w:val="Hyperlink"/>
            <w:rFonts w:ascii="Helvetica" w:hAnsi="Helvetica"/>
            <w:b/>
            <w:bCs/>
            <w:color w:val="000000"/>
          </w:rPr>
          <w:t>®</w:t>
        </w:r>
      </w:hyperlink>
      <w:r w:rsidR="00AB19C6" w:rsidRPr="002725A1">
        <w:rPr>
          <w:rFonts w:ascii="Helvetica" w:hAnsi="Helvetica"/>
          <w:b/>
          <w:bCs/>
          <w:color w:val="000000"/>
        </w:rPr>
        <w:t>, </w:t>
      </w:r>
      <w:r w:rsidR="00AB19C6" w:rsidRPr="00AE6CEA">
        <w:rPr>
          <w:rFonts w:ascii="Helvetica" w:hAnsi="Helvetica"/>
          <w:color w:val="000000" w:themeColor="text1"/>
          <w:shd w:val="clear" w:color="auto" w:fill="FFFFFF"/>
        </w:rPr>
        <w:t xml:space="preserve">a tech-driven audio company </w:t>
      </w:r>
      <w:r w:rsidR="00890478">
        <w:rPr>
          <w:rFonts w:ascii="Helvetica" w:hAnsi="Helvetica"/>
          <w:color w:val="000000" w:themeColor="text1"/>
        </w:rPr>
        <w:t xml:space="preserve">is pleased to announce </w:t>
      </w:r>
      <w:r w:rsidR="00DB11BA" w:rsidRPr="00697FEB">
        <w:rPr>
          <w:rFonts w:ascii="Helvetica" w:eastAsia="Times New Roman" w:hAnsi="Helvetica"/>
          <w:color w:val="000000" w:themeColor="text1"/>
          <w:shd w:val="clear" w:color="auto" w:fill="FFFFFF"/>
        </w:rPr>
        <w:t xml:space="preserve">that </w:t>
      </w:r>
      <w:r w:rsidR="00B90A8E" w:rsidRPr="00697FEB">
        <w:rPr>
          <w:rFonts w:ascii="Helvetica" w:eastAsia="Times New Roman" w:hAnsi="Helvetica"/>
          <w:color w:val="000000" w:themeColor="text1"/>
          <w:shd w:val="clear" w:color="auto" w:fill="FFFFFF"/>
        </w:rPr>
        <w:t xml:space="preserve">its next generation Heritage Wireless </w:t>
      </w:r>
      <w:r w:rsidR="003D2A6F" w:rsidRPr="00697FEB">
        <w:rPr>
          <w:rFonts w:ascii="Helvetica" w:eastAsia="Times New Roman" w:hAnsi="Helvetica"/>
          <w:color w:val="000000" w:themeColor="text1"/>
          <w:shd w:val="clear" w:color="auto" w:fill="FFFFFF"/>
        </w:rPr>
        <w:t xml:space="preserve">table-top </w:t>
      </w:r>
      <w:r w:rsidR="000B19F4">
        <w:rPr>
          <w:rFonts w:ascii="Helvetica" w:eastAsia="Times New Roman" w:hAnsi="Helvetica"/>
          <w:color w:val="000000" w:themeColor="text1"/>
          <w:shd w:val="clear" w:color="auto" w:fill="FFFFFF"/>
        </w:rPr>
        <w:t xml:space="preserve">speaker </w:t>
      </w:r>
      <w:r w:rsidR="00890478">
        <w:rPr>
          <w:rFonts w:ascii="Helvetica" w:eastAsia="Times New Roman" w:hAnsi="Helvetica"/>
          <w:color w:val="000000" w:themeColor="text1"/>
          <w:shd w:val="clear" w:color="auto" w:fill="FFFFFF"/>
        </w:rPr>
        <w:t>The</w:t>
      </w:r>
      <w:r w:rsidR="000B19F4">
        <w:rPr>
          <w:rFonts w:ascii="Helvetica" w:eastAsia="Times New Roman" w:hAnsi="Helvetica"/>
          <w:color w:val="000000" w:themeColor="text1"/>
          <w:shd w:val="clear" w:color="auto" w:fill="FFFFFF"/>
        </w:rPr>
        <w:t xml:space="preserve"> Three</w:t>
      </w:r>
      <w:r w:rsidR="00B90A8E" w:rsidRPr="00697FEB">
        <w:rPr>
          <w:rFonts w:ascii="Helvetica" w:eastAsia="Times New Roman" w:hAnsi="Helvetica"/>
          <w:color w:val="000000" w:themeColor="text1"/>
          <w:shd w:val="clear" w:color="auto" w:fill="FFFFFF"/>
        </w:rPr>
        <w:t xml:space="preserve"> </w:t>
      </w:r>
      <w:r w:rsidR="000B19F4">
        <w:rPr>
          <w:rFonts w:ascii="Helvetica" w:eastAsia="Times New Roman" w:hAnsi="Helvetica"/>
          <w:color w:val="000000" w:themeColor="text1"/>
          <w:shd w:val="clear" w:color="auto" w:fill="FFFFFF"/>
        </w:rPr>
        <w:t>with</w:t>
      </w:r>
      <w:r w:rsidR="008F0903">
        <w:rPr>
          <w:rFonts w:ascii="Helvetica" w:eastAsia="Times New Roman" w:hAnsi="Helvetica"/>
          <w:color w:val="000000" w:themeColor="text1"/>
          <w:shd w:val="clear" w:color="auto" w:fill="FFFFFF"/>
        </w:rPr>
        <w:t xml:space="preserve"> </w:t>
      </w:r>
      <w:r w:rsidR="00770FA1">
        <w:rPr>
          <w:rFonts w:ascii="Helvetica" w:eastAsia="Times New Roman" w:hAnsi="Helvetica"/>
          <w:color w:val="000000" w:themeColor="text1"/>
          <w:shd w:val="clear" w:color="auto" w:fill="FFFFFF"/>
        </w:rPr>
        <w:t xml:space="preserve">the </w:t>
      </w:r>
      <w:r w:rsidR="00B90A8E" w:rsidRPr="00697FEB">
        <w:rPr>
          <w:rFonts w:ascii="Helvetica" w:eastAsia="Times New Roman" w:hAnsi="Helvetica"/>
          <w:color w:val="000000" w:themeColor="text1"/>
          <w:shd w:val="clear" w:color="auto" w:fill="FFFFFF"/>
        </w:rPr>
        <w:t xml:space="preserve">Google </w:t>
      </w:r>
      <w:r w:rsidR="00794FED">
        <w:rPr>
          <w:rFonts w:ascii="Helvetica" w:eastAsia="Times New Roman" w:hAnsi="Helvetica"/>
          <w:color w:val="000000" w:themeColor="text1"/>
          <w:shd w:val="clear" w:color="auto" w:fill="FFFFFF"/>
        </w:rPr>
        <w:t xml:space="preserve">Assistant built </w:t>
      </w:r>
      <w:r w:rsidR="00B90A8E" w:rsidRPr="00697FEB">
        <w:rPr>
          <w:rFonts w:ascii="Helvetica" w:eastAsia="Times New Roman" w:hAnsi="Helvetica"/>
          <w:color w:val="000000" w:themeColor="text1"/>
          <w:shd w:val="clear" w:color="auto" w:fill="FFFFFF"/>
        </w:rPr>
        <w:t>in</w:t>
      </w:r>
      <w:r w:rsidR="000B19F4">
        <w:rPr>
          <w:rFonts w:ascii="Helvetica" w:eastAsia="Times New Roman" w:hAnsi="Helvetica"/>
          <w:color w:val="000000" w:themeColor="text1"/>
          <w:shd w:val="clear" w:color="auto" w:fill="FFFFFF"/>
        </w:rPr>
        <w:t xml:space="preserve"> is now </w:t>
      </w:r>
      <w:r w:rsidR="00843F3E">
        <w:rPr>
          <w:rFonts w:ascii="Helvetica" w:eastAsia="Times New Roman" w:hAnsi="Helvetica"/>
          <w:color w:val="000000" w:themeColor="text1"/>
          <w:shd w:val="clear" w:color="auto" w:fill="FFFFFF"/>
        </w:rPr>
        <w:t>available</w:t>
      </w:r>
      <w:r w:rsidR="00B90A8E" w:rsidRPr="00697FEB">
        <w:rPr>
          <w:rFonts w:ascii="Helvetica" w:eastAsia="Times New Roman" w:hAnsi="Helvetica"/>
          <w:color w:val="000000" w:themeColor="text1"/>
          <w:shd w:val="clear" w:color="auto" w:fill="FFFFFF"/>
        </w:rPr>
        <w:t xml:space="preserve">. </w:t>
      </w:r>
      <w:r w:rsidR="004F4723">
        <w:rPr>
          <w:rFonts w:ascii="Helvetica" w:eastAsia="Times New Roman" w:hAnsi="Helvetica"/>
          <w:color w:val="000000" w:themeColor="text1"/>
          <w:shd w:val="clear" w:color="auto" w:fill="FFFFFF"/>
        </w:rPr>
        <w:t xml:space="preserve">The </w:t>
      </w:r>
      <w:r w:rsidR="00041291" w:rsidRPr="00697FEB">
        <w:rPr>
          <w:rFonts w:ascii="Helvetica" w:eastAsia="Times New Roman" w:hAnsi="Helvetica"/>
          <w:color w:val="000000" w:themeColor="text1"/>
          <w:shd w:val="clear" w:color="auto" w:fill="FFFFFF"/>
        </w:rPr>
        <w:t xml:space="preserve">Three with </w:t>
      </w:r>
      <w:r w:rsidR="008F0903">
        <w:rPr>
          <w:rFonts w:ascii="Helvetica" w:eastAsia="Times New Roman" w:hAnsi="Helvetica"/>
          <w:color w:val="000000" w:themeColor="text1"/>
          <w:shd w:val="clear" w:color="auto" w:fill="FFFFFF"/>
        </w:rPr>
        <w:t xml:space="preserve">the </w:t>
      </w:r>
      <w:r w:rsidR="00794FED">
        <w:rPr>
          <w:rFonts w:ascii="Helvetica" w:eastAsia="Times New Roman" w:hAnsi="Helvetica"/>
          <w:color w:val="000000" w:themeColor="text1"/>
          <w:shd w:val="clear" w:color="auto" w:fill="FFFFFF"/>
        </w:rPr>
        <w:t>Google Assistant built i</w:t>
      </w:r>
      <w:r w:rsidR="00041291" w:rsidRPr="00697FEB">
        <w:rPr>
          <w:rFonts w:ascii="Helvetica" w:eastAsia="Times New Roman" w:hAnsi="Helvetica"/>
          <w:color w:val="000000" w:themeColor="text1"/>
          <w:shd w:val="clear" w:color="auto" w:fill="FFFFFF"/>
        </w:rPr>
        <w:t xml:space="preserve">n </w:t>
      </w:r>
      <w:r w:rsidR="00985D9A">
        <w:rPr>
          <w:rFonts w:ascii="Helvetica" w:eastAsia="Times New Roman" w:hAnsi="Helvetica"/>
          <w:color w:val="000000" w:themeColor="text1"/>
          <w:shd w:val="clear" w:color="auto" w:fill="FFFFFF"/>
        </w:rPr>
        <w:t>blend</w:t>
      </w:r>
      <w:r w:rsidR="000B19F4">
        <w:rPr>
          <w:rFonts w:ascii="Helvetica" w:eastAsia="Times New Roman" w:hAnsi="Helvetica"/>
          <w:color w:val="000000" w:themeColor="text1"/>
          <w:shd w:val="clear" w:color="auto" w:fill="FFFFFF"/>
        </w:rPr>
        <w:t>s</w:t>
      </w:r>
      <w:r w:rsidR="00985D9A">
        <w:rPr>
          <w:rFonts w:ascii="Helvetica" w:eastAsia="Times New Roman" w:hAnsi="Helvetica"/>
          <w:color w:val="000000" w:themeColor="text1"/>
          <w:shd w:val="clear" w:color="auto" w:fill="FFFFFF"/>
        </w:rPr>
        <w:t xml:space="preserve"> </w:t>
      </w:r>
      <w:r w:rsidR="00041291" w:rsidRPr="00697FEB">
        <w:rPr>
          <w:rFonts w:ascii="Helvetica" w:eastAsia="Times New Roman" w:hAnsi="Helvetica"/>
          <w:color w:val="000000" w:themeColor="text1"/>
          <w:shd w:val="clear" w:color="auto" w:fill="FFFFFF"/>
        </w:rPr>
        <w:t xml:space="preserve">nostalgic mid-century modern design, </w:t>
      </w:r>
      <w:r w:rsidR="000E30FD">
        <w:rPr>
          <w:rFonts w:ascii="Helvetica" w:eastAsia="Times New Roman" w:hAnsi="Helvetica"/>
          <w:color w:val="000000" w:themeColor="text1"/>
          <w:shd w:val="clear" w:color="auto" w:fill="FFFFFF"/>
        </w:rPr>
        <w:t xml:space="preserve">award-winning </w:t>
      </w:r>
      <w:r w:rsidR="00041291" w:rsidRPr="00697FEB">
        <w:rPr>
          <w:rFonts w:ascii="Helvetica" w:eastAsia="Times New Roman" w:hAnsi="Helvetica"/>
          <w:color w:val="000000" w:themeColor="text1"/>
          <w:shd w:val="clear" w:color="auto" w:fill="FFFFFF"/>
        </w:rPr>
        <w:t>acoustic</w:t>
      </w:r>
      <w:r w:rsidR="00770FA1">
        <w:rPr>
          <w:rFonts w:ascii="Helvetica" w:eastAsia="Times New Roman" w:hAnsi="Helvetica"/>
          <w:color w:val="000000" w:themeColor="text1"/>
          <w:shd w:val="clear" w:color="auto" w:fill="FFFFFF"/>
        </w:rPr>
        <w:t>s</w:t>
      </w:r>
      <w:r w:rsidR="00041291" w:rsidRPr="00697FEB">
        <w:rPr>
          <w:rFonts w:ascii="Helvetica" w:eastAsia="Times New Roman" w:hAnsi="Helvetica"/>
          <w:color w:val="000000" w:themeColor="text1"/>
          <w:shd w:val="clear" w:color="auto" w:fill="FFFFFF"/>
        </w:rPr>
        <w:t xml:space="preserve">, and robust connectivity with </w:t>
      </w:r>
      <w:r w:rsidR="00985D9A">
        <w:rPr>
          <w:rFonts w:ascii="Helvetica" w:eastAsia="Times New Roman" w:hAnsi="Helvetica"/>
          <w:color w:val="000000" w:themeColor="text1"/>
          <w:shd w:val="clear" w:color="auto" w:fill="FFFFFF"/>
        </w:rPr>
        <w:t>the addition of a personal</w:t>
      </w:r>
      <w:r w:rsidR="008F0903">
        <w:rPr>
          <w:rFonts w:ascii="Helvetica" w:eastAsia="Times New Roman" w:hAnsi="Helvetica"/>
          <w:color w:val="000000" w:themeColor="text1"/>
          <w:shd w:val="clear" w:color="auto" w:fill="FFFFFF"/>
        </w:rPr>
        <w:t>, helpful</w:t>
      </w:r>
      <w:r w:rsidR="00985D9A">
        <w:rPr>
          <w:rFonts w:ascii="Helvetica" w:eastAsia="Times New Roman" w:hAnsi="Helvetica"/>
          <w:color w:val="000000" w:themeColor="text1"/>
          <w:shd w:val="clear" w:color="auto" w:fill="FFFFFF"/>
        </w:rPr>
        <w:t xml:space="preserve"> </w:t>
      </w:r>
      <w:r w:rsidR="000F17B6">
        <w:rPr>
          <w:rFonts w:ascii="Helvetica" w:eastAsia="Times New Roman" w:hAnsi="Helvetica"/>
          <w:color w:val="000000" w:themeColor="text1"/>
          <w:shd w:val="clear" w:color="auto" w:fill="FFFFFF"/>
        </w:rPr>
        <w:t xml:space="preserve">digital </w:t>
      </w:r>
      <w:r w:rsidR="000E30FD">
        <w:rPr>
          <w:rFonts w:ascii="Helvetica" w:eastAsia="Times New Roman" w:hAnsi="Helvetica"/>
          <w:color w:val="000000" w:themeColor="text1"/>
          <w:shd w:val="clear" w:color="auto" w:fill="FFFFFF"/>
        </w:rPr>
        <w:t>assistant.</w:t>
      </w:r>
    </w:p>
    <w:p w14:paraId="7A6DD289" w14:textId="77777777" w:rsidR="000E30FD" w:rsidRPr="00697FEB" w:rsidRDefault="000E30FD" w:rsidP="00E564B7">
      <w:pPr>
        <w:rPr>
          <w:rFonts w:ascii="Helvetica" w:eastAsia="Times New Roman" w:hAnsi="Helvetica"/>
          <w:color w:val="000000" w:themeColor="text1"/>
          <w:shd w:val="clear" w:color="auto" w:fill="FFFFFF"/>
        </w:rPr>
      </w:pPr>
    </w:p>
    <w:p w14:paraId="61312DF6" w14:textId="1C8703B6" w:rsidR="00697FEB" w:rsidRPr="00697FEB" w:rsidRDefault="002F56CF" w:rsidP="00E564B7">
      <w:pPr>
        <w:rPr>
          <w:rFonts w:ascii="Helvetica" w:eastAsia="Times New Roman" w:hAnsi="Helvetica"/>
          <w:color w:val="000000" w:themeColor="text1"/>
          <w:shd w:val="clear" w:color="auto" w:fill="FFFFFF"/>
        </w:rPr>
      </w:pPr>
      <w:r>
        <w:rPr>
          <w:rFonts w:ascii="Helvetica" w:eastAsia="Times New Roman" w:hAnsi="Helvetica"/>
          <w:color w:val="000000" w:themeColor="text1"/>
          <w:shd w:val="clear" w:color="auto" w:fill="FFFFFF"/>
        </w:rPr>
        <w:t xml:space="preserve">Klipsch speaker </w:t>
      </w:r>
      <w:r w:rsidR="00697FEB">
        <w:rPr>
          <w:rFonts w:ascii="Helvetica" w:eastAsia="Times New Roman" w:hAnsi="Helvetica"/>
          <w:color w:val="000000" w:themeColor="text1"/>
          <w:shd w:val="clear" w:color="auto" w:fill="FFFFFF"/>
        </w:rPr>
        <w:t xml:space="preserve">The Three with </w:t>
      </w:r>
      <w:r w:rsidR="008F0903">
        <w:rPr>
          <w:rFonts w:ascii="Helvetica" w:eastAsia="Times New Roman" w:hAnsi="Helvetica"/>
          <w:color w:val="000000" w:themeColor="text1"/>
          <w:shd w:val="clear" w:color="auto" w:fill="FFFFFF"/>
        </w:rPr>
        <w:t xml:space="preserve">the </w:t>
      </w:r>
      <w:r w:rsidR="00697FEB">
        <w:rPr>
          <w:rFonts w:ascii="Helvetica" w:eastAsia="Times New Roman" w:hAnsi="Helvetica"/>
          <w:color w:val="000000" w:themeColor="text1"/>
          <w:shd w:val="clear" w:color="auto" w:fill="FFFFFF"/>
        </w:rPr>
        <w:t xml:space="preserve">Google Assistant </w:t>
      </w:r>
      <w:r w:rsidR="00794FED">
        <w:rPr>
          <w:rFonts w:ascii="Helvetica" w:eastAsia="Times New Roman" w:hAnsi="Helvetica"/>
          <w:color w:val="000000" w:themeColor="text1"/>
          <w:shd w:val="clear" w:color="auto" w:fill="FFFFFF"/>
        </w:rPr>
        <w:t xml:space="preserve">built </w:t>
      </w:r>
      <w:r w:rsidR="00D002E5">
        <w:rPr>
          <w:rFonts w:ascii="Helvetica" w:eastAsia="Times New Roman" w:hAnsi="Helvetica"/>
          <w:color w:val="000000" w:themeColor="text1"/>
          <w:shd w:val="clear" w:color="auto" w:fill="FFFFFF"/>
        </w:rPr>
        <w:t xml:space="preserve">in </w:t>
      </w:r>
      <w:r w:rsidR="000B19F4">
        <w:rPr>
          <w:rFonts w:ascii="Helvetica" w:eastAsia="Times New Roman" w:hAnsi="Helvetica"/>
          <w:color w:val="000000" w:themeColor="text1"/>
          <w:shd w:val="clear" w:color="auto" w:fill="FFFFFF"/>
        </w:rPr>
        <w:t>is</w:t>
      </w:r>
      <w:r w:rsidR="00D002E5">
        <w:rPr>
          <w:rFonts w:ascii="Helvetica" w:eastAsia="Times New Roman" w:hAnsi="Helvetica"/>
          <w:color w:val="000000" w:themeColor="text1"/>
          <w:shd w:val="clear" w:color="auto" w:fill="FFFFFF"/>
        </w:rPr>
        <w:t xml:space="preserve"> designed to make daily tasks faster and easier</w:t>
      </w:r>
      <w:r w:rsidR="00A96B24">
        <w:rPr>
          <w:rFonts w:ascii="Helvetica" w:eastAsia="Times New Roman" w:hAnsi="Helvetica"/>
          <w:color w:val="000000" w:themeColor="text1"/>
          <w:shd w:val="clear" w:color="auto" w:fill="FFFFFF"/>
        </w:rPr>
        <w:t>. Functionality includes</w:t>
      </w:r>
      <w:r w:rsidR="00E92ED3">
        <w:rPr>
          <w:rFonts w:ascii="Helvetica" w:eastAsia="Times New Roman" w:hAnsi="Helvetica"/>
          <w:color w:val="000000" w:themeColor="text1"/>
          <w:shd w:val="clear" w:color="auto" w:fill="FFFFFF"/>
        </w:rPr>
        <w:t xml:space="preserve">: </w:t>
      </w:r>
      <w:r w:rsidR="008F0903">
        <w:rPr>
          <w:rFonts w:ascii="Helvetica" w:eastAsia="Times New Roman" w:hAnsi="Helvetica"/>
          <w:color w:val="000000" w:themeColor="text1"/>
          <w:shd w:val="clear" w:color="auto" w:fill="FFFFFF"/>
        </w:rPr>
        <w:t xml:space="preserve">the ability to ask questions and get information, stream music, hear the news, weather and traffic, add to shopping list, control smart </w:t>
      </w:r>
      <w:r w:rsidR="000F17B6">
        <w:rPr>
          <w:rFonts w:ascii="Helvetica" w:eastAsia="Times New Roman" w:hAnsi="Helvetica"/>
          <w:color w:val="000000" w:themeColor="text1"/>
          <w:shd w:val="clear" w:color="auto" w:fill="FFFFFF"/>
        </w:rPr>
        <w:t xml:space="preserve">home </w:t>
      </w:r>
      <w:r w:rsidR="008F0903">
        <w:rPr>
          <w:rFonts w:ascii="Helvetica" w:eastAsia="Times New Roman" w:hAnsi="Helvetica"/>
          <w:color w:val="000000" w:themeColor="text1"/>
          <w:shd w:val="clear" w:color="auto" w:fill="FFFFFF"/>
        </w:rPr>
        <w:t xml:space="preserve">devices, make a phone call, and much more. </w:t>
      </w:r>
      <w:r w:rsidR="00151DF5">
        <w:rPr>
          <w:rFonts w:ascii="Helvetica" w:eastAsia="Times New Roman" w:hAnsi="Helvetica"/>
          <w:color w:val="000000" w:themeColor="text1"/>
          <w:shd w:val="clear" w:color="auto" w:fill="FFFFFF"/>
        </w:rPr>
        <w:t xml:space="preserve">The Three with the Google Assistant built in features a genuine walnut veneer cabinet with a heather gray grille cloth. </w:t>
      </w:r>
      <w:r w:rsidR="00067ADF">
        <w:rPr>
          <w:rFonts w:ascii="Helvetica" w:eastAsia="Times New Roman" w:hAnsi="Helvetica"/>
          <w:color w:val="000000" w:themeColor="text1"/>
          <w:shd w:val="clear" w:color="auto" w:fill="FFFFFF"/>
        </w:rPr>
        <w:t>The</w:t>
      </w:r>
      <w:r w:rsidR="00E92ED3">
        <w:rPr>
          <w:rFonts w:ascii="Helvetica" w:eastAsia="Times New Roman" w:hAnsi="Helvetica"/>
          <w:color w:val="000000" w:themeColor="text1"/>
          <w:shd w:val="clear" w:color="auto" w:fill="FFFFFF"/>
        </w:rPr>
        <w:t xml:space="preserve"> unique design</w:t>
      </w:r>
      <w:r w:rsidR="004F4723">
        <w:rPr>
          <w:rFonts w:ascii="Helvetica" w:eastAsia="Times New Roman" w:hAnsi="Helvetica"/>
          <w:color w:val="000000" w:themeColor="text1"/>
          <w:shd w:val="clear" w:color="auto" w:fill="FFFFFF"/>
        </w:rPr>
        <w:t xml:space="preserve"> and </w:t>
      </w:r>
      <w:r w:rsidR="00E92ED3">
        <w:rPr>
          <w:rFonts w:ascii="Helvetica" w:eastAsia="Times New Roman" w:hAnsi="Helvetica"/>
          <w:color w:val="000000" w:themeColor="text1"/>
          <w:shd w:val="clear" w:color="auto" w:fill="FFFFFF"/>
        </w:rPr>
        <w:t xml:space="preserve">powerful sound </w:t>
      </w:r>
      <w:r w:rsidR="00067ADF">
        <w:rPr>
          <w:rFonts w:ascii="Helvetica" w:eastAsia="Times New Roman" w:hAnsi="Helvetica"/>
          <w:color w:val="000000" w:themeColor="text1"/>
          <w:shd w:val="clear" w:color="auto" w:fill="FFFFFF"/>
        </w:rPr>
        <w:t xml:space="preserve">of The Three with the Google Assistant </w:t>
      </w:r>
      <w:r w:rsidR="00E92ED3">
        <w:rPr>
          <w:rFonts w:ascii="Helvetica" w:eastAsia="Times New Roman" w:hAnsi="Helvetica"/>
          <w:color w:val="000000" w:themeColor="text1"/>
          <w:shd w:val="clear" w:color="auto" w:fill="FFFFFF"/>
        </w:rPr>
        <w:t xml:space="preserve">will remain consistent with </w:t>
      </w:r>
      <w:r w:rsidR="00697FEB">
        <w:rPr>
          <w:rFonts w:ascii="Helvetica" w:eastAsia="Times New Roman" w:hAnsi="Helvetica"/>
          <w:color w:val="000000" w:themeColor="text1"/>
          <w:shd w:val="clear" w:color="auto" w:fill="FFFFFF"/>
        </w:rPr>
        <w:t>the st</w:t>
      </w:r>
      <w:r w:rsidR="00067ADF">
        <w:rPr>
          <w:rFonts w:ascii="Helvetica" w:eastAsia="Times New Roman" w:hAnsi="Helvetica"/>
          <w:color w:val="000000" w:themeColor="text1"/>
          <w:shd w:val="clear" w:color="auto" w:fill="FFFFFF"/>
        </w:rPr>
        <w:t xml:space="preserve">andard edition </w:t>
      </w:r>
      <w:r w:rsidR="00985D9A">
        <w:rPr>
          <w:rFonts w:ascii="Helvetica" w:eastAsia="Times New Roman" w:hAnsi="Helvetica"/>
          <w:color w:val="000000" w:themeColor="text1"/>
          <w:shd w:val="clear" w:color="auto" w:fill="FFFFFF"/>
        </w:rPr>
        <w:t xml:space="preserve">of </w:t>
      </w:r>
      <w:r w:rsidR="00067ADF">
        <w:rPr>
          <w:rFonts w:ascii="Helvetica" w:eastAsia="Times New Roman" w:hAnsi="Helvetica"/>
          <w:color w:val="000000" w:themeColor="text1"/>
          <w:shd w:val="clear" w:color="auto" w:fill="FFFFFF"/>
        </w:rPr>
        <w:t>the</w:t>
      </w:r>
      <w:r w:rsidR="00985D9A">
        <w:rPr>
          <w:rFonts w:ascii="Helvetica" w:eastAsia="Times New Roman" w:hAnsi="Helvetica"/>
          <w:color w:val="000000" w:themeColor="text1"/>
          <w:shd w:val="clear" w:color="auto" w:fill="FFFFFF"/>
        </w:rPr>
        <w:t xml:space="preserve"> speaker</w:t>
      </w:r>
      <w:r w:rsidR="00E92ED3">
        <w:rPr>
          <w:rFonts w:ascii="Helvetica" w:eastAsia="Times New Roman" w:hAnsi="Helvetica"/>
          <w:color w:val="000000" w:themeColor="text1"/>
          <w:shd w:val="clear" w:color="auto" w:fill="FFFFFF"/>
        </w:rPr>
        <w:t>.</w:t>
      </w:r>
      <w:r w:rsidR="00697FEB">
        <w:rPr>
          <w:rFonts w:ascii="Helvetica" w:eastAsia="Times New Roman" w:hAnsi="Helvetica"/>
          <w:color w:val="000000" w:themeColor="text1"/>
          <w:shd w:val="clear" w:color="auto" w:fill="FFFFFF"/>
        </w:rPr>
        <w:t xml:space="preserve"> </w:t>
      </w:r>
    </w:p>
    <w:p w14:paraId="7D83F474" w14:textId="77777777" w:rsidR="00264B12" w:rsidRPr="00697FEB" w:rsidRDefault="00264B12" w:rsidP="00264B12">
      <w:pPr>
        <w:rPr>
          <w:rFonts w:ascii="Helvetica" w:eastAsia="Times New Roman" w:hAnsi="Helvetica"/>
          <w:color w:val="000000" w:themeColor="text1"/>
        </w:rPr>
      </w:pPr>
    </w:p>
    <w:p w14:paraId="3B739BA5" w14:textId="117E6268" w:rsidR="00041291" w:rsidRPr="00EB78CB" w:rsidRDefault="00067ADF" w:rsidP="00041291">
      <w:pPr>
        <w:rPr>
          <w:rFonts w:eastAsia="Times New Roman"/>
          <w:color w:val="000000" w:themeColor="text1"/>
        </w:rPr>
      </w:pPr>
      <w:r>
        <w:rPr>
          <w:rFonts w:ascii="Helvetica" w:eastAsia="Times New Roman" w:hAnsi="Helvetica"/>
          <w:color w:val="000000" w:themeColor="text1"/>
        </w:rPr>
        <w:t xml:space="preserve">The award-winning </w:t>
      </w:r>
      <w:r w:rsidR="0089470A" w:rsidRPr="00697FEB">
        <w:rPr>
          <w:rFonts w:ascii="Helvetica" w:eastAsia="Times New Roman" w:hAnsi="Helvetica"/>
          <w:color w:val="000000" w:themeColor="text1"/>
        </w:rPr>
        <w:t xml:space="preserve">Klipsch Heritage Wireless speaker </w:t>
      </w:r>
      <w:r w:rsidR="00211931" w:rsidRPr="00697FEB">
        <w:rPr>
          <w:rFonts w:ascii="Helvetica" w:eastAsia="Times New Roman" w:hAnsi="Helvetica"/>
          <w:color w:val="000000" w:themeColor="text1"/>
        </w:rPr>
        <w:t>The Three is</w:t>
      </w:r>
      <w:r w:rsidR="00264B12" w:rsidRPr="00697FEB">
        <w:rPr>
          <w:rFonts w:ascii="Helvetica" w:eastAsia="Times New Roman" w:hAnsi="Helvetica"/>
          <w:color w:val="000000" w:themeColor="text1"/>
          <w:shd w:val="clear" w:color="auto" w:fill="FFFFFF"/>
        </w:rPr>
        <w:t xml:space="preserve"> a </w:t>
      </w:r>
      <w:r w:rsidR="00022140">
        <w:rPr>
          <w:rFonts w:ascii="Helvetica" w:eastAsia="Times New Roman" w:hAnsi="Helvetica"/>
          <w:color w:val="000000" w:themeColor="text1"/>
          <w:shd w:val="clear" w:color="auto" w:fill="FFFFFF"/>
        </w:rPr>
        <w:t xml:space="preserve">powerful </w:t>
      </w:r>
      <w:r w:rsidR="00264B12" w:rsidRPr="00697FEB">
        <w:rPr>
          <w:rFonts w:ascii="Helvetica" w:eastAsia="Times New Roman" w:hAnsi="Helvetica"/>
          <w:color w:val="000000" w:themeColor="text1"/>
          <w:shd w:val="clear" w:color="auto" w:fill="FFFFFF"/>
        </w:rPr>
        <w:t xml:space="preserve">stereo tabletop </w:t>
      </w:r>
      <w:r w:rsidR="00290434">
        <w:rPr>
          <w:rFonts w:ascii="Helvetica" w:eastAsia="Times New Roman" w:hAnsi="Helvetica"/>
          <w:color w:val="000000" w:themeColor="text1"/>
          <w:shd w:val="clear" w:color="auto" w:fill="FFFFFF"/>
        </w:rPr>
        <w:t xml:space="preserve">with </w:t>
      </w:r>
      <w:r w:rsidR="00022140">
        <w:rPr>
          <w:rFonts w:ascii="Helvetica" w:eastAsia="Times New Roman" w:hAnsi="Helvetica"/>
          <w:color w:val="000000" w:themeColor="text1"/>
          <w:shd w:val="clear" w:color="auto" w:fill="FFFFFF"/>
        </w:rPr>
        <w:t xml:space="preserve">an </w:t>
      </w:r>
      <w:r w:rsidR="00290434">
        <w:rPr>
          <w:rFonts w:ascii="Helvetica" w:eastAsia="Times New Roman" w:hAnsi="Helvetica"/>
          <w:color w:val="000000" w:themeColor="text1"/>
          <w:shd w:val="clear" w:color="auto" w:fill="FFFFFF"/>
        </w:rPr>
        <w:t xml:space="preserve">integrated subwoofer </w:t>
      </w:r>
      <w:r w:rsidR="00022140">
        <w:rPr>
          <w:rFonts w:ascii="Helvetica" w:eastAsia="Times New Roman" w:hAnsi="Helvetica"/>
          <w:color w:val="000000" w:themeColor="text1"/>
          <w:shd w:val="clear" w:color="auto" w:fill="FFFFFF"/>
        </w:rPr>
        <w:t>for</w:t>
      </w:r>
      <w:r w:rsidR="00264B12" w:rsidRPr="00697FEB">
        <w:rPr>
          <w:rFonts w:ascii="Helvetica" w:eastAsia="Times New Roman" w:hAnsi="Helvetica"/>
          <w:color w:val="000000" w:themeColor="text1"/>
          <w:shd w:val="clear" w:color="auto" w:fill="FFFFFF"/>
        </w:rPr>
        <w:t xml:space="preserve"> enhanced bass</w:t>
      </w:r>
      <w:r w:rsidR="004F4723">
        <w:rPr>
          <w:rFonts w:ascii="Helvetica" w:eastAsia="Times New Roman" w:hAnsi="Helvetica"/>
          <w:color w:val="000000" w:themeColor="text1"/>
          <w:shd w:val="clear" w:color="auto" w:fill="FFFFFF"/>
        </w:rPr>
        <w:t xml:space="preserve">. </w:t>
      </w:r>
      <w:r>
        <w:rPr>
          <w:rFonts w:ascii="Helvetica" w:hAnsi="Helvetica"/>
          <w:color w:val="000000" w:themeColor="text1"/>
        </w:rPr>
        <w:t xml:space="preserve">The speaker </w:t>
      </w:r>
      <w:r w:rsidR="00EB78CB">
        <w:rPr>
          <w:rFonts w:ascii="Helvetica" w:eastAsia="Times New Roman" w:hAnsi="Helvetica"/>
          <w:color w:val="000000" w:themeColor="text1"/>
          <w:shd w:val="clear" w:color="auto" w:fill="FFFFFF"/>
        </w:rPr>
        <w:t>incorporate</w:t>
      </w:r>
      <w:r>
        <w:rPr>
          <w:rFonts w:ascii="Helvetica" w:eastAsia="Times New Roman" w:hAnsi="Helvetica"/>
          <w:color w:val="000000" w:themeColor="text1"/>
          <w:shd w:val="clear" w:color="auto" w:fill="FFFFFF"/>
        </w:rPr>
        <w:t>s</w:t>
      </w:r>
      <w:r w:rsidR="00EB78CB">
        <w:rPr>
          <w:rFonts w:ascii="Helvetica" w:eastAsia="Times New Roman" w:hAnsi="Helvetica"/>
          <w:color w:val="000000" w:themeColor="text1"/>
          <w:shd w:val="clear" w:color="auto" w:fill="FFFFFF"/>
        </w:rPr>
        <w:t xml:space="preserve"> a mid-century modern design, premium materials such as </w:t>
      </w:r>
      <w:r w:rsidR="00497F26" w:rsidRPr="00EB78CB">
        <w:rPr>
          <w:rFonts w:ascii="Helvetica" w:eastAsia="Times New Roman" w:hAnsi="Helvetica"/>
          <w:color w:val="000000" w:themeColor="text1"/>
          <w:shd w:val="clear" w:color="auto" w:fill="FFFFFF"/>
        </w:rPr>
        <w:t>real wood veneer</w:t>
      </w:r>
      <w:r w:rsidR="00770FA1">
        <w:rPr>
          <w:rFonts w:ascii="Helvetica" w:eastAsia="Times New Roman" w:hAnsi="Helvetica"/>
          <w:color w:val="000000" w:themeColor="text1"/>
          <w:shd w:val="clear" w:color="auto" w:fill="FFFFFF"/>
        </w:rPr>
        <w:t>,</w:t>
      </w:r>
      <w:r w:rsidR="00497F26" w:rsidRPr="00EB78CB">
        <w:rPr>
          <w:rFonts w:ascii="Helvetica" w:eastAsia="Times New Roman" w:hAnsi="Helvetica"/>
          <w:color w:val="000000" w:themeColor="text1"/>
          <w:shd w:val="clear" w:color="auto" w:fill="FFFFFF"/>
        </w:rPr>
        <w:t xml:space="preserve"> and </w:t>
      </w:r>
      <w:r w:rsidR="00770FA1">
        <w:rPr>
          <w:rFonts w:ascii="Helvetica" w:eastAsia="Times New Roman" w:hAnsi="Helvetica"/>
          <w:color w:val="000000" w:themeColor="text1"/>
          <w:shd w:val="clear" w:color="auto" w:fill="FFFFFF"/>
        </w:rPr>
        <w:t>aluminum s</w:t>
      </w:r>
      <w:r w:rsidR="00497F26" w:rsidRPr="00EB78CB">
        <w:rPr>
          <w:rFonts w:ascii="Helvetica" w:eastAsia="Times New Roman" w:hAnsi="Helvetica"/>
          <w:color w:val="000000" w:themeColor="text1"/>
          <w:shd w:val="clear" w:color="auto" w:fill="FFFFFF"/>
        </w:rPr>
        <w:t>witches and knobs</w:t>
      </w:r>
      <w:r w:rsidR="00EB78CB">
        <w:rPr>
          <w:rFonts w:ascii="Helvetica" w:eastAsia="Times New Roman" w:hAnsi="Helvetica"/>
          <w:color w:val="000000" w:themeColor="text1"/>
          <w:shd w:val="clear" w:color="auto" w:fill="FFFFFF"/>
        </w:rPr>
        <w:t xml:space="preserve">, and </w:t>
      </w:r>
      <w:r w:rsidR="00041291" w:rsidRPr="00EB78CB">
        <w:rPr>
          <w:rStyle w:val="Emphasis"/>
          <w:rFonts w:ascii="Helvetica" w:eastAsia="Times New Roman" w:hAnsi="Helvetica"/>
          <w:color w:val="000000" w:themeColor="text1"/>
        </w:rPr>
        <w:t>Bluetooth®</w:t>
      </w:r>
      <w:r w:rsidR="00041291" w:rsidRPr="00EB78CB">
        <w:rPr>
          <w:rFonts w:ascii="Helvetica" w:eastAsia="Times New Roman" w:hAnsi="Helvetica"/>
          <w:color w:val="000000" w:themeColor="text1"/>
          <w:shd w:val="clear" w:color="auto" w:fill="FFFFFF"/>
        </w:rPr>
        <w:t xml:space="preserve"> wireless technology. </w:t>
      </w:r>
    </w:p>
    <w:p w14:paraId="610A2BE4" w14:textId="15CF8D21" w:rsidR="008A0006" w:rsidRDefault="00675EFD" w:rsidP="002F56CF">
      <w:pPr>
        <w:pStyle w:val="NormalWeb"/>
        <w:rPr>
          <w:rFonts w:ascii="Helvetica" w:hAnsi="Helvetica"/>
        </w:rPr>
      </w:pPr>
      <w:r w:rsidRPr="00697FEB">
        <w:rPr>
          <w:rFonts w:ascii="Helvetica" w:eastAsia="Times New Roman" w:hAnsi="Helvetica"/>
          <w:color w:val="000000" w:themeColor="text1"/>
          <w:shd w:val="clear" w:color="auto" w:fill="FFFFFF"/>
        </w:rPr>
        <w:t>Klipsch Herit</w:t>
      </w:r>
      <w:r w:rsidR="00D71BFC">
        <w:rPr>
          <w:rFonts w:ascii="Helvetica" w:eastAsia="Times New Roman" w:hAnsi="Helvetica"/>
          <w:color w:val="000000" w:themeColor="text1"/>
          <w:shd w:val="clear" w:color="auto" w:fill="FFFFFF"/>
        </w:rPr>
        <w:t>age Wireless speaker</w:t>
      </w:r>
      <w:r w:rsidR="00497F26">
        <w:rPr>
          <w:rFonts w:ascii="Helvetica" w:eastAsia="Times New Roman" w:hAnsi="Helvetica"/>
          <w:color w:val="000000" w:themeColor="text1"/>
          <w:shd w:val="clear" w:color="auto" w:fill="FFFFFF"/>
        </w:rPr>
        <w:t xml:space="preserve"> The Three</w:t>
      </w:r>
      <w:r w:rsidR="003636CD">
        <w:rPr>
          <w:rFonts w:ascii="Helvetica" w:eastAsia="Times New Roman" w:hAnsi="Helvetica"/>
          <w:color w:val="000000" w:themeColor="text1"/>
          <w:shd w:val="clear" w:color="auto" w:fill="FFFFFF"/>
        </w:rPr>
        <w:t xml:space="preserve"> </w:t>
      </w:r>
      <w:r w:rsidR="008E116D">
        <w:rPr>
          <w:rFonts w:ascii="Helvetica" w:eastAsia="Times New Roman" w:hAnsi="Helvetica"/>
          <w:color w:val="000000" w:themeColor="text1"/>
          <w:shd w:val="clear" w:color="auto" w:fill="FFFFFF"/>
        </w:rPr>
        <w:t xml:space="preserve">with </w:t>
      </w:r>
      <w:r w:rsidR="008F0903">
        <w:rPr>
          <w:rFonts w:ascii="Helvetica" w:eastAsia="Times New Roman" w:hAnsi="Helvetica"/>
          <w:color w:val="000000" w:themeColor="text1"/>
          <w:shd w:val="clear" w:color="auto" w:fill="FFFFFF"/>
        </w:rPr>
        <w:t xml:space="preserve">the </w:t>
      </w:r>
      <w:r w:rsidR="00794FED">
        <w:rPr>
          <w:rFonts w:ascii="Helvetica" w:eastAsia="Times New Roman" w:hAnsi="Helvetica"/>
          <w:color w:val="000000" w:themeColor="text1"/>
          <w:shd w:val="clear" w:color="auto" w:fill="FFFFFF"/>
        </w:rPr>
        <w:t xml:space="preserve">Google Assistant built </w:t>
      </w:r>
      <w:r w:rsidR="008E116D">
        <w:rPr>
          <w:rFonts w:ascii="Helvetica" w:eastAsia="Times New Roman" w:hAnsi="Helvetica"/>
          <w:color w:val="000000" w:themeColor="text1"/>
          <w:shd w:val="clear" w:color="auto" w:fill="FFFFFF"/>
        </w:rPr>
        <w:t xml:space="preserve">in (US MSRP $499) </w:t>
      </w:r>
      <w:r w:rsidR="00067ADF">
        <w:rPr>
          <w:rFonts w:ascii="Helvetica" w:eastAsia="Times New Roman" w:hAnsi="Helvetica"/>
          <w:color w:val="000000" w:themeColor="text1"/>
          <w:shd w:val="clear" w:color="auto" w:fill="FFFFFF"/>
        </w:rPr>
        <w:t xml:space="preserve">is available now at authorized retailers and at Klipsch.com. </w:t>
      </w:r>
      <w:r w:rsidR="002F56CF">
        <w:rPr>
          <w:rFonts w:ascii="Helvetica" w:eastAsia="Times New Roman" w:hAnsi="Helvetica"/>
          <w:color w:val="000000" w:themeColor="text1"/>
          <w:shd w:val="clear" w:color="auto" w:fill="FFFFFF"/>
        </w:rPr>
        <w:t xml:space="preserve">For more information, visit </w:t>
      </w:r>
      <w:hyperlink r:id="rId9" w:history="1">
        <w:r w:rsidR="00067ADF" w:rsidRPr="000F25FF">
          <w:rPr>
            <w:rStyle w:val="Hyperlink"/>
            <w:rFonts w:ascii="Helvetica" w:hAnsi="Helvetica"/>
          </w:rPr>
          <w:t>Klipsch.com</w:t>
        </w:r>
      </w:hyperlink>
      <w:bookmarkStart w:id="0" w:name="_GoBack"/>
      <w:bookmarkEnd w:id="0"/>
      <w:r w:rsidR="00067ADF">
        <w:rPr>
          <w:rFonts w:ascii="Helvetica" w:hAnsi="Helvetica"/>
        </w:rPr>
        <w:t xml:space="preserve">. </w:t>
      </w:r>
    </w:p>
    <w:p w14:paraId="1A5CEF57" w14:textId="77777777" w:rsidR="00392512" w:rsidRPr="00A01044" w:rsidRDefault="00392512" w:rsidP="00392512">
      <w:pPr>
        <w:pStyle w:val="ListParagraph"/>
        <w:numPr>
          <w:ilvl w:val="0"/>
          <w:numId w:val="1"/>
        </w:numPr>
        <w:spacing w:line="259" w:lineRule="auto"/>
        <w:rPr>
          <w:rFonts w:ascii="Helvetica" w:hAnsi="Helvetica" w:cs="Arial"/>
          <w:bCs/>
          <w:color w:val="000000" w:themeColor="text1"/>
          <w:sz w:val="16"/>
          <w:szCs w:val="16"/>
        </w:rPr>
      </w:pPr>
      <w:r w:rsidRPr="00A01044">
        <w:rPr>
          <w:rFonts w:ascii="Helvetica" w:hAnsi="Helvetica" w:cs="Arial"/>
          <w:bCs/>
          <w:color w:val="000000" w:themeColor="text1"/>
          <w:sz w:val="16"/>
          <w:szCs w:val="16"/>
        </w:rPr>
        <w:t>Klipsch is a trademark of Klipsch Group, Inc., registered in the U.S. and other countries. </w:t>
      </w:r>
    </w:p>
    <w:p w14:paraId="5DA06D62" w14:textId="77777777" w:rsidR="00A01044" w:rsidRPr="00A01044" w:rsidRDefault="00392512" w:rsidP="00392512">
      <w:pPr>
        <w:pStyle w:val="ListParagraph"/>
        <w:numPr>
          <w:ilvl w:val="0"/>
          <w:numId w:val="1"/>
        </w:numPr>
        <w:spacing w:line="259" w:lineRule="auto"/>
        <w:rPr>
          <w:rFonts w:ascii="Helvetica" w:hAnsi="Helvetica" w:cs="Arial"/>
          <w:bCs/>
          <w:color w:val="000000" w:themeColor="text1"/>
          <w:sz w:val="16"/>
          <w:szCs w:val="16"/>
        </w:rPr>
      </w:pPr>
      <w:r w:rsidRPr="00A01044">
        <w:rPr>
          <w:rFonts w:ascii="Helvetica" w:hAnsi="Helvetica" w:cs="Arial"/>
          <w:bCs/>
          <w:color w:val="000000" w:themeColor="text1"/>
          <w:sz w:val="16"/>
          <w:szCs w:val="16"/>
        </w:rPr>
        <w:t>Google Assistant is a trademark of Google Inc.</w:t>
      </w:r>
    </w:p>
    <w:p w14:paraId="7A5691E0" w14:textId="0B6069BF" w:rsidR="00392512" w:rsidRPr="00A01044" w:rsidRDefault="00A01044" w:rsidP="00A01044">
      <w:pPr>
        <w:pStyle w:val="ListParagraph"/>
        <w:numPr>
          <w:ilvl w:val="0"/>
          <w:numId w:val="1"/>
        </w:numPr>
        <w:rPr>
          <w:rFonts w:ascii="Helvetica" w:eastAsia="Times New Roman" w:hAnsi="Helvetica"/>
          <w:color w:val="000000" w:themeColor="text1"/>
          <w:sz w:val="16"/>
          <w:szCs w:val="16"/>
        </w:rPr>
      </w:pPr>
      <w:r w:rsidRPr="00A01044">
        <w:rPr>
          <w:rFonts w:ascii="Helvetica" w:eastAsia="Times New Roman" w:hAnsi="Helvetica" w:cs="Arial"/>
          <w:color w:val="000000" w:themeColor="text1"/>
          <w:sz w:val="16"/>
          <w:szCs w:val="16"/>
          <w:shd w:val="clear" w:color="auto" w:fill="FFFFFF"/>
        </w:rPr>
        <w:t>Currently US (</w:t>
      </w:r>
      <w:proofErr w:type="spellStart"/>
      <w:r w:rsidRPr="00A01044">
        <w:rPr>
          <w:rFonts w:ascii="Helvetica" w:eastAsia="Times New Roman" w:hAnsi="Helvetica" w:cs="Arial"/>
          <w:color w:val="000000" w:themeColor="text1"/>
          <w:sz w:val="16"/>
          <w:szCs w:val="16"/>
          <w:shd w:val="clear" w:color="auto" w:fill="FFFFFF"/>
        </w:rPr>
        <w:t>en</w:t>
      </w:r>
      <w:proofErr w:type="spellEnd"/>
      <w:r w:rsidRPr="00A01044">
        <w:rPr>
          <w:rFonts w:ascii="Helvetica" w:eastAsia="Times New Roman" w:hAnsi="Helvetica" w:cs="Arial"/>
          <w:color w:val="000000" w:themeColor="text1"/>
          <w:sz w:val="16"/>
          <w:szCs w:val="16"/>
          <w:shd w:val="clear" w:color="auto" w:fill="FFFFFF"/>
        </w:rPr>
        <w:t>), Canada (</w:t>
      </w:r>
      <w:proofErr w:type="spellStart"/>
      <w:r w:rsidRPr="00A01044">
        <w:rPr>
          <w:rFonts w:ascii="Helvetica" w:eastAsia="Times New Roman" w:hAnsi="Helvetica" w:cs="Arial"/>
          <w:color w:val="000000" w:themeColor="text1"/>
          <w:sz w:val="16"/>
          <w:szCs w:val="16"/>
          <w:shd w:val="clear" w:color="auto" w:fill="FFFFFF"/>
        </w:rPr>
        <w:t>fr</w:t>
      </w:r>
      <w:proofErr w:type="spellEnd"/>
      <w:r w:rsidRPr="00A01044">
        <w:rPr>
          <w:rFonts w:ascii="Helvetica" w:eastAsia="Times New Roman" w:hAnsi="Helvetica" w:cs="Arial"/>
          <w:color w:val="000000" w:themeColor="text1"/>
          <w:sz w:val="16"/>
          <w:szCs w:val="16"/>
          <w:shd w:val="clear" w:color="auto" w:fill="FFFFFF"/>
        </w:rPr>
        <w:t xml:space="preserve">, </w:t>
      </w:r>
      <w:proofErr w:type="spellStart"/>
      <w:r w:rsidRPr="00A01044">
        <w:rPr>
          <w:rFonts w:ascii="Helvetica" w:eastAsia="Times New Roman" w:hAnsi="Helvetica" w:cs="Arial"/>
          <w:color w:val="000000" w:themeColor="text1"/>
          <w:sz w:val="16"/>
          <w:szCs w:val="16"/>
          <w:shd w:val="clear" w:color="auto" w:fill="FFFFFF"/>
        </w:rPr>
        <w:t>en</w:t>
      </w:r>
      <w:proofErr w:type="spellEnd"/>
      <w:r w:rsidRPr="00A01044">
        <w:rPr>
          <w:rFonts w:ascii="Helvetica" w:eastAsia="Times New Roman" w:hAnsi="Helvetica" w:cs="Arial"/>
          <w:color w:val="000000" w:themeColor="text1"/>
          <w:sz w:val="16"/>
          <w:szCs w:val="16"/>
          <w:shd w:val="clear" w:color="auto" w:fill="FFFFFF"/>
        </w:rPr>
        <w:t>), UK, (</w:t>
      </w:r>
      <w:proofErr w:type="spellStart"/>
      <w:r w:rsidRPr="00A01044">
        <w:rPr>
          <w:rFonts w:ascii="Helvetica" w:eastAsia="Times New Roman" w:hAnsi="Helvetica" w:cs="Arial"/>
          <w:color w:val="000000" w:themeColor="text1"/>
          <w:sz w:val="16"/>
          <w:szCs w:val="16"/>
          <w:shd w:val="clear" w:color="auto" w:fill="FFFFFF"/>
        </w:rPr>
        <w:t>en</w:t>
      </w:r>
      <w:proofErr w:type="spellEnd"/>
      <w:r w:rsidRPr="00A01044">
        <w:rPr>
          <w:rFonts w:ascii="Helvetica" w:eastAsia="Times New Roman" w:hAnsi="Helvetica" w:cs="Arial"/>
          <w:color w:val="000000" w:themeColor="text1"/>
          <w:sz w:val="16"/>
          <w:szCs w:val="16"/>
          <w:shd w:val="clear" w:color="auto" w:fill="FFFFFF"/>
        </w:rPr>
        <w:t>), France (</w:t>
      </w:r>
      <w:proofErr w:type="spellStart"/>
      <w:r w:rsidRPr="00A01044">
        <w:rPr>
          <w:rFonts w:ascii="Helvetica" w:eastAsia="Times New Roman" w:hAnsi="Helvetica" w:cs="Arial"/>
          <w:color w:val="000000" w:themeColor="text1"/>
          <w:sz w:val="16"/>
          <w:szCs w:val="16"/>
          <w:shd w:val="clear" w:color="auto" w:fill="FFFFFF"/>
        </w:rPr>
        <w:t>fr</w:t>
      </w:r>
      <w:proofErr w:type="spellEnd"/>
      <w:r w:rsidRPr="00A01044">
        <w:rPr>
          <w:rFonts w:ascii="Helvetica" w:eastAsia="Times New Roman" w:hAnsi="Helvetica" w:cs="Arial"/>
          <w:color w:val="000000" w:themeColor="text1"/>
          <w:sz w:val="16"/>
          <w:szCs w:val="16"/>
          <w:shd w:val="clear" w:color="auto" w:fill="FFFFFF"/>
        </w:rPr>
        <w:t>), Germany (de), Australia (</w:t>
      </w:r>
      <w:proofErr w:type="spellStart"/>
      <w:r w:rsidRPr="00A01044">
        <w:rPr>
          <w:rFonts w:ascii="Helvetica" w:eastAsia="Times New Roman" w:hAnsi="Helvetica" w:cs="Arial"/>
          <w:color w:val="000000" w:themeColor="text1"/>
          <w:sz w:val="16"/>
          <w:szCs w:val="16"/>
          <w:shd w:val="clear" w:color="auto" w:fill="FFFFFF"/>
        </w:rPr>
        <w:t>en</w:t>
      </w:r>
      <w:proofErr w:type="spellEnd"/>
      <w:r w:rsidRPr="00A01044">
        <w:rPr>
          <w:rFonts w:ascii="Helvetica" w:eastAsia="Times New Roman" w:hAnsi="Helvetica" w:cs="Arial"/>
          <w:color w:val="000000" w:themeColor="text1"/>
          <w:sz w:val="16"/>
          <w:szCs w:val="16"/>
          <w:shd w:val="clear" w:color="auto" w:fill="FFFFFF"/>
        </w:rPr>
        <w:t>), Japan (</w:t>
      </w:r>
      <w:proofErr w:type="spellStart"/>
      <w:r w:rsidRPr="00A01044">
        <w:rPr>
          <w:rFonts w:ascii="Helvetica" w:eastAsia="Times New Roman" w:hAnsi="Helvetica" w:cs="Arial"/>
          <w:color w:val="000000" w:themeColor="text1"/>
          <w:sz w:val="16"/>
          <w:szCs w:val="16"/>
          <w:shd w:val="clear" w:color="auto" w:fill="FFFFFF"/>
        </w:rPr>
        <w:t>jp</w:t>
      </w:r>
      <w:proofErr w:type="spellEnd"/>
      <w:r w:rsidRPr="00A01044">
        <w:rPr>
          <w:rFonts w:ascii="Helvetica" w:eastAsia="Times New Roman" w:hAnsi="Helvetica" w:cs="Arial"/>
          <w:color w:val="000000" w:themeColor="text1"/>
          <w:sz w:val="16"/>
          <w:szCs w:val="16"/>
          <w:shd w:val="clear" w:color="auto" w:fill="FFFFFF"/>
        </w:rPr>
        <w:t>)</w:t>
      </w:r>
    </w:p>
    <w:p w14:paraId="427B9005" w14:textId="77777777" w:rsidR="008A0006" w:rsidRPr="00A01044" w:rsidRDefault="008A0006" w:rsidP="008A0006">
      <w:pPr>
        <w:pStyle w:val="NormalWeb"/>
        <w:numPr>
          <w:ilvl w:val="0"/>
          <w:numId w:val="1"/>
        </w:numPr>
        <w:rPr>
          <w:rFonts w:ascii="Helvetica" w:hAnsi="Helvetica" w:cs="Arial"/>
          <w:sz w:val="16"/>
          <w:szCs w:val="16"/>
        </w:rPr>
      </w:pPr>
      <w:r w:rsidRPr="00A01044">
        <w:rPr>
          <w:rFonts w:ascii="Helvetica" w:hAnsi="Helvetica" w:cs="Arial"/>
          <w:sz w:val="16"/>
          <w:szCs w:val="16"/>
        </w:rPr>
        <w:t xml:space="preserve">The </w:t>
      </w:r>
      <w:r w:rsidRPr="00A01044">
        <w:rPr>
          <w:rFonts w:ascii="Helvetica" w:hAnsi="Helvetica" w:cs="Arial"/>
          <w:i/>
          <w:sz w:val="16"/>
          <w:szCs w:val="16"/>
        </w:rPr>
        <w:t>Bluetooth®</w:t>
      </w:r>
      <w:r w:rsidRPr="00A01044">
        <w:rPr>
          <w:rFonts w:ascii="Helvetica" w:hAnsi="Helvetica" w:cs="Arial"/>
          <w:sz w:val="16"/>
          <w:szCs w:val="16"/>
        </w:rPr>
        <w:t xml:space="preserve"> word mark is a registered trademark owned by Bluetooth SIG, Inc. and any use of such mark by Klipsch Group, Inc. is under license. </w:t>
      </w:r>
    </w:p>
    <w:p w14:paraId="6E96E333" w14:textId="61C71CD8" w:rsidR="006A456E" w:rsidRPr="006A456E" w:rsidRDefault="00D16CAB" w:rsidP="002A6F5C">
      <w:pPr>
        <w:pStyle w:val="NormalWeb"/>
        <w:jc w:val="center"/>
        <w:rPr>
          <w:rFonts w:ascii="Helvetica" w:hAnsi="Helvetica"/>
          <w:b/>
          <w:bCs/>
          <w:color w:val="222222"/>
        </w:rPr>
      </w:pPr>
      <w:r w:rsidRPr="006A456E">
        <w:rPr>
          <w:rFonts w:ascii="Helvetica" w:hAnsi="Helvetica"/>
          <w:color w:val="222222"/>
        </w:rPr>
        <w:t>###</w:t>
      </w:r>
    </w:p>
    <w:p w14:paraId="3459F12A" w14:textId="77777777" w:rsidR="00D16CAB" w:rsidRPr="006A456E" w:rsidRDefault="00D16CAB" w:rsidP="00D16CAB">
      <w:pPr>
        <w:shd w:val="clear" w:color="auto" w:fill="FFFFFF"/>
        <w:spacing w:before="100" w:beforeAutospacing="1" w:after="100" w:afterAutospacing="1"/>
        <w:rPr>
          <w:rFonts w:ascii="Helvetica" w:hAnsi="Helvetica"/>
          <w:color w:val="222222"/>
        </w:rPr>
      </w:pPr>
      <w:r w:rsidRPr="006A456E">
        <w:rPr>
          <w:rFonts w:ascii="Helvetica" w:hAnsi="Helvetica"/>
          <w:b/>
          <w:bCs/>
          <w:color w:val="222222"/>
        </w:rPr>
        <w:t>About Klipsch Audio</w:t>
      </w:r>
    </w:p>
    <w:p w14:paraId="79859B77" w14:textId="77777777" w:rsidR="00D16CAB" w:rsidRPr="006A456E" w:rsidRDefault="00D16CAB" w:rsidP="00D16CAB">
      <w:pPr>
        <w:shd w:val="clear" w:color="auto" w:fill="FFFFFF"/>
        <w:spacing w:before="100" w:beforeAutospacing="1" w:after="100" w:afterAutospacing="1"/>
        <w:rPr>
          <w:rFonts w:ascii="Helvetica" w:hAnsi="Helvetica"/>
          <w:color w:val="222222"/>
        </w:rPr>
      </w:pPr>
      <w:r w:rsidRPr="006A456E">
        <w:rPr>
          <w:rFonts w:ascii="Helvetica" w:hAnsi="Helvetica"/>
          <w:color w:val="222222"/>
        </w:rPr>
        <w:t xml:space="preserve">In 1946 Paul W. Klipsch, inventor, acoustics pioneer and maverick, founded Klipsch Audio with the sole purpose of bringing the power, detail and emotion of the live music experience into his living room. Through the use of highly efficient speaker designs, </w:t>
      </w:r>
      <w:r w:rsidRPr="006A456E">
        <w:rPr>
          <w:rFonts w:ascii="Helvetica" w:hAnsi="Helvetica"/>
          <w:color w:val="222222"/>
        </w:rPr>
        <w:lastRenderedPageBreak/>
        <w:t>handcrafted cabinetry and a thirst for real engineering breakthroughs – Klipsch, the great American loudspeaker company, was born in Hope, AR. Today, our diverse range of quality audio products includes speakers and headphones for almost any consumer and professional application – including cinema, whole-house, wireless, home theater and portable offerings. Honoring our founder’s legacy, Klipsch continues to be the legendary high-performance brand of choice for audiophiles and aficionados around the world. We are the Keepers of the Sound®. Klipsch Group, Inc. is a VOXX International Company (NASDAQ: VOXX).</w:t>
      </w:r>
    </w:p>
    <w:p w14:paraId="71FD02BA" w14:textId="2E6F99B5" w:rsidR="00E443D3" w:rsidRDefault="00E443D3" w:rsidP="00E32A4E">
      <w:pPr>
        <w:rPr>
          <w:rFonts w:ascii="Helvetica" w:hAnsi="Helvetica"/>
          <w:color w:val="222222"/>
        </w:rPr>
      </w:pPr>
    </w:p>
    <w:p w14:paraId="52BD525B" w14:textId="77777777" w:rsidR="00E0671A" w:rsidRDefault="00E0671A" w:rsidP="00E32A4E">
      <w:pPr>
        <w:rPr>
          <w:rFonts w:ascii="Helvetica" w:hAnsi="Helvetica"/>
          <w:color w:val="222222"/>
        </w:rPr>
      </w:pPr>
    </w:p>
    <w:p w14:paraId="620A0260" w14:textId="77777777" w:rsidR="00A95AAA" w:rsidRPr="008F0E8D" w:rsidRDefault="00A95AAA">
      <w:pPr>
        <w:rPr>
          <w:rFonts w:ascii="Helvetica" w:hAnsi="Helvetica"/>
        </w:rPr>
      </w:pPr>
    </w:p>
    <w:sectPr w:rsidR="00A95AAA" w:rsidRPr="008F0E8D" w:rsidSect="00F0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5E37"/>
    <w:multiLevelType w:val="hybridMultilevel"/>
    <w:tmpl w:val="5E1CC3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1B"/>
    <w:rsid w:val="000026F6"/>
    <w:rsid w:val="00022140"/>
    <w:rsid w:val="000246B4"/>
    <w:rsid w:val="00025084"/>
    <w:rsid w:val="000256AC"/>
    <w:rsid w:val="0002723D"/>
    <w:rsid w:val="00027799"/>
    <w:rsid w:val="00033A00"/>
    <w:rsid w:val="00041291"/>
    <w:rsid w:val="0004236B"/>
    <w:rsid w:val="000444AC"/>
    <w:rsid w:val="00053BC4"/>
    <w:rsid w:val="00053F69"/>
    <w:rsid w:val="0006344E"/>
    <w:rsid w:val="00064756"/>
    <w:rsid w:val="00065460"/>
    <w:rsid w:val="00067ADF"/>
    <w:rsid w:val="000904FF"/>
    <w:rsid w:val="000925E3"/>
    <w:rsid w:val="00094882"/>
    <w:rsid w:val="00094A1A"/>
    <w:rsid w:val="000B19F4"/>
    <w:rsid w:val="000B470D"/>
    <w:rsid w:val="000B5726"/>
    <w:rsid w:val="000D6808"/>
    <w:rsid w:val="000E01C9"/>
    <w:rsid w:val="000E30FD"/>
    <w:rsid w:val="000E3D49"/>
    <w:rsid w:val="000F17B6"/>
    <w:rsid w:val="000F25FF"/>
    <w:rsid w:val="000F6304"/>
    <w:rsid w:val="00117F7B"/>
    <w:rsid w:val="0012728F"/>
    <w:rsid w:val="001357FF"/>
    <w:rsid w:val="00140A56"/>
    <w:rsid w:val="0015189A"/>
    <w:rsid w:val="00151DF5"/>
    <w:rsid w:val="00153307"/>
    <w:rsid w:val="00167871"/>
    <w:rsid w:val="00186710"/>
    <w:rsid w:val="00193F0C"/>
    <w:rsid w:val="00196BD0"/>
    <w:rsid w:val="001A0EC5"/>
    <w:rsid w:val="001A12A0"/>
    <w:rsid w:val="001A667D"/>
    <w:rsid w:val="001C3DEA"/>
    <w:rsid w:val="001C46EA"/>
    <w:rsid w:val="001C6DAF"/>
    <w:rsid w:val="001D7168"/>
    <w:rsid w:val="001D7EBB"/>
    <w:rsid w:val="00210A7C"/>
    <w:rsid w:val="00210CB2"/>
    <w:rsid w:val="00211931"/>
    <w:rsid w:val="00212990"/>
    <w:rsid w:val="00212DC8"/>
    <w:rsid w:val="00222064"/>
    <w:rsid w:val="00234140"/>
    <w:rsid w:val="00237B4E"/>
    <w:rsid w:val="00242C44"/>
    <w:rsid w:val="002438DB"/>
    <w:rsid w:val="00247884"/>
    <w:rsid w:val="00251620"/>
    <w:rsid w:val="002579EF"/>
    <w:rsid w:val="00263946"/>
    <w:rsid w:val="00264B12"/>
    <w:rsid w:val="00265846"/>
    <w:rsid w:val="002709C3"/>
    <w:rsid w:val="002724C4"/>
    <w:rsid w:val="00280238"/>
    <w:rsid w:val="00281B06"/>
    <w:rsid w:val="00281C81"/>
    <w:rsid w:val="00290434"/>
    <w:rsid w:val="002A4ED8"/>
    <w:rsid w:val="002A6F5C"/>
    <w:rsid w:val="002B4285"/>
    <w:rsid w:val="002B6C20"/>
    <w:rsid w:val="002C3B05"/>
    <w:rsid w:val="002C574F"/>
    <w:rsid w:val="002E4673"/>
    <w:rsid w:val="002E55BA"/>
    <w:rsid w:val="002E5617"/>
    <w:rsid w:val="002F1223"/>
    <w:rsid w:val="002F56CF"/>
    <w:rsid w:val="0030455A"/>
    <w:rsid w:val="003074E3"/>
    <w:rsid w:val="00307DE1"/>
    <w:rsid w:val="00310587"/>
    <w:rsid w:val="00312B0F"/>
    <w:rsid w:val="0031422A"/>
    <w:rsid w:val="00315954"/>
    <w:rsid w:val="003258AC"/>
    <w:rsid w:val="003337FF"/>
    <w:rsid w:val="003435C1"/>
    <w:rsid w:val="00345354"/>
    <w:rsid w:val="003613F1"/>
    <w:rsid w:val="003636CD"/>
    <w:rsid w:val="0037530E"/>
    <w:rsid w:val="00375D4D"/>
    <w:rsid w:val="00377F8C"/>
    <w:rsid w:val="00380911"/>
    <w:rsid w:val="00385668"/>
    <w:rsid w:val="00392512"/>
    <w:rsid w:val="003A72E3"/>
    <w:rsid w:val="003B0124"/>
    <w:rsid w:val="003B6498"/>
    <w:rsid w:val="003C000C"/>
    <w:rsid w:val="003D2A6F"/>
    <w:rsid w:val="003E1485"/>
    <w:rsid w:val="00407BCC"/>
    <w:rsid w:val="00411F49"/>
    <w:rsid w:val="00414A9F"/>
    <w:rsid w:val="00421AD7"/>
    <w:rsid w:val="00423AED"/>
    <w:rsid w:val="00424150"/>
    <w:rsid w:val="00426FCB"/>
    <w:rsid w:val="004579CA"/>
    <w:rsid w:val="0046111B"/>
    <w:rsid w:val="00461F58"/>
    <w:rsid w:val="00464371"/>
    <w:rsid w:val="00470AD5"/>
    <w:rsid w:val="00473554"/>
    <w:rsid w:val="00477BD3"/>
    <w:rsid w:val="004835C8"/>
    <w:rsid w:val="00484DC6"/>
    <w:rsid w:val="004920E5"/>
    <w:rsid w:val="00497F26"/>
    <w:rsid w:val="004B2825"/>
    <w:rsid w:val="004B5D88"/>
    <w:rsid w:val="004C3CB2"/>
    <w:rsid w:val="004D1A21"/>
    <w:rsid w:val="004D601E"/>
    <w:rsid w:val="004E0AFC"/>
    <w:rsid w:val="004E3FC7"/>
    <w:rsid w:val="004E6BB4"/>
    <w:rsid w:val="004F0DBE"/>
    <w:rsid w:val="004F1B67"/>
    <w:rsid w:val="004F4723"/>
    <w:rsid w:val="004F6E5D"/>
    <w:rsid w:val="00505366"/>
    <w:rsid w:val="0052300A"/>
    <w:rsid w:val="00532FD7"/>
    <w:rsid w:val="00547BD6"/>
    <w:rsid w:val="00551047"/>
    <w:rsid w:val="0056113C"/>
    <w:rsid w:val="00571308"/>
    <w:rsid w:val="0057335E"/>
    <w:rsid w:val="00590508"/>
    <w:rsid w:val="00592597"/>
    <w:rsid w:val="005A08F6"/>
    <w:rsid w:val="005B3423"/>
    <w:rsid w:val="005B7AF7"/>
    <w:rsid w:val="005D18C1"/>
    <w:rsid w:val="005D747E"/>
    <w:rsid w:val="00611B4A"/>
    <w:rsid w:val="00614026"/>
    <w:rsid w:val="00625C4C"/>
    <w:rsid w:val="00640A39"/>
    <w:rsid w:val="00662D74"/>
    <w:rsid w:val="00671015"/>
    <w:rsid w:val="0067148C"/>
    <w:rsid w:val="00675EFD"/>
    <w:rsid w:val="00677160"/>
    <w:rsid w:val="00685BEC"/>
    <w:rsid w:val="00691626"/>
    <w:rsid w:val="00697FEB"/>
    <w:rsid w:val="006A456E"/>
    <w:rsid w:val="006A558A"/>
    <w:rsid w:val="006A7DBD"/>
    <w:rsid w:val="006B024D"/>
    <w:rsid w:val="006C5738"/>
    <w:rsid w:val="006C5809"/>
    <w:rsid w:val="006D1511"/>
    <w:rsid w:val="006D4E3D"/>
    <w:rsid w:val="006D66B9"/>
    <w:rsid w:val="006E5D53"/>
    <w:rsid w:val="006F0E68"/>
    <w:rsid w:val="006F479D"/>
    <w:rsid w:val="006F6406"/>
    <w:rsid w:val="006F6BBD"/>
    <w:rsid w:val="00703173"/>
    <w:rsid w:val="0071034F"/>
    <w:rsid w:val="007163E2"/>
    <w:rsid w:val="00720FD4"/>
    <w:rsid w:val="007211B1"/>
    <w:rsid w:val="007218FC"/>
    <w:rsid w:val="00730ABC"/>
    <w:rsid w:val="007358E4"/>
    <w:rsid w:val="00756415"/>
    <w:rsid w:val="00765BBD"/>
    <w:rsid w:val="0076740D"/>
    <w:rsid w:val="00770345"/>
    <w:rsid w:val="00770FA1"/>
    <w:rsid w:val="0077606B"/>
    <w:rsid w:val="00792A8F"/>
    <w:rsid w:val="00794FED"/>
    <w:rsid w:val="007953EB"/>
    <w:rsid w:val="00796C92"/>
    <w:rsid w:val="007A25EB"/>
    <w:rsid w:val="007A2CFA"/>
    <w:rsid w:val="007A66C1"/>
    <w:rsid w:val="007A6CAB"/>
    <w:rsid w:val="007B5FE9"/>
    <w:rsid w:val="007D40E4"/>
    <w:rsid w:val="007D50B1"/>
    <w:rsid w:val="007D53D2"/>
    <w:rsid w:val="007D5A3E"/>
    <w:rsid w:val="007E549C"/>
    <w:rsid w:val="007E63B1"/>
    <w:rsid w:val="007F137C"/>
    <w:rsid w:val="007F66BB"/>
    <w:rsid w:val="008035F0"/>
    <w:rsid w:val="0081527E"/>
    <w:rsid w:val="00817703"/>
    <w:rsid w:val="008213EB"/>
    <w:rsid w:val="008321EE"/>
    <w:rsid w:val="00843263"/>
    <w:rsid w:val="00843F3E"/>
    <w:rsid w:val="008467BE"/>
    <w:rsid w:val="00846FA7"/>
    <w:rsid w:val="008532D4"/>
    <w:rsid w:val="00854131"/>
    <w:rsid w:val="00864D87"/>
    <w:rsid w:val="0086635B"/>
    <w:rsid w:val="008679AA"/>
    <w:rsid w:val="00872F87"/>
    <w:rsid w:val="008736BD"/>
    <w:rsid w:val="008871BA"/>
    <w:rsid w:val="00890478"/>
    <w:rsid w:val="008920B1"/>
    <w:rsid w:val="0089470A"/>
    <w:rsid w:val="008A0006"/>
    <w:rsid w:val="008A08D6"/>
    <w:rsid w:val="008B42EC"/>
    <w:rsid w:val="008C1FDB"/>
    <w:rsid w:val="008E116D"/>
    <w:rsid w:val="008E1A37"/>
    <w:rsid w:val="008E290A"/>
    <w:rsid w:val="008E4B95"/>
    <w:rsid w:val="008F0903"/>
    <w:rsid w:val="008F0E8D"/>
    <w:rsid w:val="008F3202"/>
    <w:rsid w:val="009038D6"/>
    <w:rsid w:val="009302A4"/>
    <w:rsid w:val="0093473E"/>
    <w:rsid w:val="009541E0"/>
    <w:rsid w:val="00960EBE"/>
    <w:rsid w:val="00962189"/>
    <w:rsid w:val="009664BE"/>
    <w:rsid w:val="0097652A"/>
    <w:rsid w:val="0098425D"/>
    <w:rsid w:val="00985D9A"/>
    <w:rsid w:val="009B5E0B"/>
    <w:rsid w:val="009B7BC7"/>
    <w:rsid w:val="009C1CC8"/>
    <w:rsid w:val="009C7C6A"/>
    <w:rsid w:val="009D3DD1"/>
    <w:rsid w:val="009E5FEC"/>
    <w:rsid w:val="009F05F4"/>
    <w:rsid w:val="009F25D2"/>
    <w:rsid w:val="009F63F4"/>
    <w:rsid w:val="00A01044"/>
    <w:rsid w:val="00A05778"/>
    <w:rsid w:val="00A1467F"/>
    <w:rsid w:val="00A16754"/>
    <w:rsid w:val="00A24A3C"/>
    <w:rsid w:val="00A25F4F"/>
    <w:rsid w:val="00A27E90"/>
    <w:rsid w:val="00A27FDE"/>
    <w:rsid w:val="00A609EB"/>
    <w:rsid w:val="00A662F2"/>
    <w:rsid w:val="00A70119"/>
    <w:rsid w:val="00A735B4"/>
    <w:rsid w:val="00A76FF1"/>
    <w:rsid w:val="00A77940"/>
    <w:rsid w:val="00A77C5F"/>
    <w:rsid w:val="00A83F31"/>
    <w:rsid w:val="00A91C12"/>
    <w:rsid w:val="00A95AAA"/>
    <w:rsid w:val="00A96B24"/>
    <w:rsid w:val="00A97383"/>
    <w:rsid w:val="00A979EA"/>
    <w:rsid w:val="00AA3CF3"/>
    <w:rsid w:val="00AA545E"/>
    <w:rsid w:val="00AA6D6A"/>
    <w:rsid w:val="00AA701F"/>
    <w:rsid w:val="00AA7AAD"/>
    <w:rsid w:val="00AB1749"/>
    <w:rsid w:val="00AB19C6"/>
    <w:rsid w:val="00AC1C69"/>
    <w:rsid w:val="00AE004E"/>
    <w:rsid w:val="00AE6CEA"/>
    <w:rsid w:val="00B0245A"/>
    <w:rsid w:val="00B067FB"/>
    <w:rsid w:val="00B15D0A"/>
    <w:rsid w:val="00B23CB0"/>
    <w:rsid w:val="00B43471"/>
    <w:rsid w:val="00B47852"/>
    <w:rsid w:val="00B523F6"/>
    <w:rsid w:val="00B569DE"/>
    <w:rsid w:val="00B72CC2"/>
    <w:rsid w:val="00B90A8E"/>
    <w:rsid w:val="00B91CBD"/>
    <w:rsid w:val="00BA20C9"/>
    <w:rsid w:val="00BA4331"/>
    <w:rsid w:val="00BC5400"/>
    <w:rsid w:val="00BD0975"/>
    <w:rsid w:val="00BE2CD8"/>
    <w:rsid w:val="00BF216F"/>
    <w:rsid w:val="00BF3F6E"/>
    <w:rsid w:val="00C024D9"/>
    <w:rsid w:val="00C05D04"/>
    <w:rsid w:val="00C13681"/>
    <w:rsid w:val="00C16754"/>
    <w:rsid w:val="00C218C7"/>
    <w:rsid w:val="00C276F6"/>
    <w:rsid w:val="00C31C40"/>
    <w:rsid w:val="00C426F7"/>
    <w:rsid w:val="00C47DF1"/>
    <w:rsid w:val="00C51A62"/>
    <w:rsid w:val="00C63F93"/>
    <w:rsid w:val="00C75B85"/>
    <w:rsid w:val="00C91E44"/>
    <w:rsid w:val="00CC17F2"/>
    <w:rsid w:val="00CD3577"/>
    <w:rsid w:val="00CD4F01"/>
    <w:rsid w:val="00CD6EA0"/>
    <w:rsid w:val="00CE38A7"/>
    <w:rsid w:val="00CF2932"/>
    <w:rsid w:val="00CF3B8C"/>
    <w:rsid w:val="00D002E5"/>
    <w:rsid w:val="00D01458"/>
    <w:rsid w:val="00D16CAB"/>
    <w:rsid w:val="00D2255B"/>
    <w:rsid w:val="00D26735"/>
    <w:rsid w:val="00D306E5"/>
    <w:rsid w:val="00D534E5"/>
    <w:rsid w:val="00D6204F"/>
    <w:rsid w:val="00D62227"/>
    <w:rsid w:val="00D639E0"/>
    <w:rsid w:val="00D71BFC"/>
    <w:rsid w:val="00D751A2"/>
    <w:rsid w:val="00D864EE"/>
    <w:rsid w:val="00D91612"/>
    <w:rsid w:val="00DB11BA"/>
    <w:rsid w:val="00DB4240"/>
    <w:rsid w:val="00DC0343"/>
    <w:rsid w:val="00DC7664"/>
    <w:rsid w:val="00DD40B1"/>
    <w:rsid w:val="00DE3AFA"/>
    <w:rsid w:val="00DF2C42"/>
    <w:rsid w:val="00DF6600"/>
    <w:rsid w:val="00E029CB"/>
    <w:rsid w:val="00E04DD7"/>
    <w:rsid w:val="00E0671A"/>
    <w:rsid w:val="00E10DEA"/>
    <w:rsid w:val="00E16619"/>
    <w:rsid w:val="00E26505"/>
    <w:rsid w:val="00E32A4E"/>
    <w:rsid w:val="00E356EF"/>
    <w:rsid w:val="00E443D3"/>
    <w:rsid w:val="00E452F1"/>
    <w:rsid w:val="00E45410"/>
    <w:rsid w:val="00E47B33"/>
    <w:rsid w:val="00E50961"/>
    <w:rsid w:val="00E55213"/>
    <w:rsid w:val="00E560A5"/>
    <w:rsid w:val="00E564B7"/>
    <w:rsid w:val="00E723EF"/>
    <w:rsid w:val="00E74203"/>
    <w:rsid w:val="00E83ED9"/>
    <w:rsid w:val="00E92ED3"/>
    <w:rsid w:val="00E94800"/>
    <w:rsid w:val="00EA0384"/>
    <w:rsid w:val="00EA3C07"/>
    <w:rsid w:val="00EB78CB"/>
    <w:rsid w:val="00EC1731"/>
    <w:rsid w:val="00EC734F"/>
    <w:rsid w:val="00ED6EB2"/>
    <w:rsid w:val="00EE199E"/>
    <w:rsid w:val="00EE6FF6"/>
    <w:rsid w:val="00EF271B"/>
    <w:rsid w:val="00EF7E86"/>
    <w:rsid w:val="00F05E39"/>
    <w:rsid w:val="00F06214"/>
    <w:rsid w:val="00F13252"/>
    <w:rsid w:val="00F26F33"/>
    <w:rsid w:val="00F32EBD"/>
    <w:rsid w:val="00F377E6"/>
    <w:rsid w:val="00F4042B"/>
    <w:rsid w:val="00F44B92"/>
    <w:rsid w:val="00F46AC7"/>
    <w:rsid w:val="00F517DF"/>
    <w:rsid w:val="00F70FD0"/>
    <w:rsid w:val="00F72476"/>
    <w:rsid w:val="00F74E03"/>
    <w:rsid w:val="00F91F3A"/>
    <w:rsid w:val="00F92C38"/>
    <w:rsid w:val="00F95E4F"/>
    <w:rsid w:val="00FC1EF9"/>
    <w:rsid w:val="00FD1FB8"/>
    <w:rsid w:val="00FD294F"/>
    <w:rsid w:val="00FD488F"/>
    <w:rsid w:val="00FD51F1"/>
    <w:rsid w:val="00FE7A3B"/>
    <w:rsid w:val="00FF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F7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FD4"/>
    <w:rPr>
      <w:rFonts w:ascii="Times New Roman" w:hAnsi="Times New Roman" w:cs="Times New Roman"/>
    </w:rPr>
  </w:style>
  <w:style w:type="paragraph" w:styleId="Heading1">
    <w:name w:val="heading 1"/>
    <w:basedOn w:val="Normal"/>
    <w:link w:val="Heading1Char"/>
    <w:uiPriority w:val="9"/>
    <w:qFormat/>
    <w:rsid w:val="00EF271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AA54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71B"/>
    <w:rPr>
      <w:rFonts w:ascii="Times New Roman" w:hAnsi="Times New Roman" w:cs="Times New Roman"/>
      <w:b/>
      <w:bCs/>
      <w:kern w:val="36"/>
      <w:sz w:val="48"/>
      <w:szCs w:val="48"/>
    </w:rPr>
  </w:style>
  <w:style w:type="paragraph" w:styleId="NormalWeb">
    <w:name w:val="Normal (Web)"/>
    <w:basedOn w:val="Normal"/>
    <w:uiPriority w:val="99"/>
    <w:unhideWhenUsed/>
    <w:rsid w:val="00EF271B"/>
    <w:pPr>
      <w:spacing w:before="100" w:beforeAutospacing="1" w:after="100" w:afterAutospacing="1"/>
    </w:pPr>
  </w:style>
  <w:style w:type="character" w:styleId="Strong">
    <w:name w:val="Strong"/>
    <w:basedOn w:val="DefaultParagraphFont"/>
    <w:uiPriority w:val="22"/>
    <w:qFormat/>
    <w:rsid w:val="00EF271B"/>
    <w:rPr>
      <w:b/>
      <w:bCs/>
    </w:rPr>
  </w:style>
  <w:style w:type="character" w:customStyle="1" w:styleId="apple-converted-space">
    <w:name w:val="apple-converted-space"/>
    <w:basedOn w:val="DefaultParagraphFont"/>
    <w:rsid w:val="00EF271B"/>
  </w:style>
  <w:style w:type="character" w:styleId="Hyperlink">
    <w:name w:val="Hyperlink"/>
    <w:basedOn w:val="DefaultParagraphFont"/>
    <w:uiPriority w:val="99"/>
    <w:unhideWhenUsed/>
    <w:rsid w:val="00EF271B"/>
    <w:rPr>
      <w:color w:val="0000FF"/>
      <w:u w:val="single"/>
    </w:rPr>
  </w:style>
  <w:style w:type="character" w:styleId="Emphasis">
    <w:name w:val="Emphasis"/>
    <w:basedOn w:val="DefaultParagraphFont"/>
    <w:uiPriority w:val="20"/>
    <w:qFormat/>
    <w:rsid w:val="00EF271B"/>
    <w:rPr>
      <w:i/>
      <w:iCs/>
    </w:rPr>
  </w:style>
  <w:style w:type="character" w:customStyle="1" w:styleId="Heading3Char">
    <w:name w:val="Heading 3 Char"/>
    <w:basedOn w:val="DefaultParagraphFont"/>
    <w:link w:val="Heading3"/>
    <w:uiPriority w:val="9"/>
    <w:rsid w:val="00AA545E"/>
    <w:rPr>
      <w:rFonts w:asciiTheme="majorHAnsi" w:eastAsiaTheme="majorEastAsia" w:hAnsiTheme="majorHAnsi" w:cstheme="majorBidi"/>
      <w:color w:val="1F3763" w:themeColor="accent1" w:themeShade="7F"/>
    </w:rPr>
  </w:style>
  <w:style w:type="paragraph" w:styleId="Header">
    <w:name w:val="header"/>
    <w:basedOn w:val="Normal"/>
    <w:link w:val="HeaderChar"/>
    <w:rsid w:val="00AA545E"/>
    <w:pPr>
      <w:widowControl w:val="0"/>
      <w:tabs>
        <w:tab w:val="center" w:pos="4320"/>
        <w:tab w:val="right" w:pos="8640"/>
      </w:tabs>
    </w:pPr>
    <w:rPr>
      <w:rFonts w:eastAsia="MS Mincho"/>
      <w:snapToGrid w:val="0"/>
      <w:sz w:val="20"/>
      <w:szCs w:val="20"/>
      <w:lang w:eastAsia="ja-JP"/>
    </w:rPr>
  </w:style>
  <w:style w:type="character" w:customStyle="1" w:styleId="HeaderChar">
    <w:name w:val="Header Char"/>
    <w:basedOn w:val="DefaultParagraphFont"/>
    <w:link w:val="Header"/>
    <w:rsid w:val="00AA545E"/>
    <w:rPr>
      <w:rFonts w:ascii="Times New Roman" w:eastAsia="MS Mincho" w:hAnsi="Times New Roman" w:cs="Times New Roman"/>
      <w:snapToGrid w:val="0"/>
      <w:sz w:val="20"/>
      <w:szCs w:val="20"/>
      <w:lang w:eastAsia="ja-JP"/>
    </w:rPr>
  </w:style>
  <w:style w:type="character" w:styleId="FollowedHyperlink">
    <w:name w:val="FollowedHyperlink"/>
    <w:basedOn w:val="DefaultParagraphFont"/>
    <w:uiPriority w:val="99"/>
    <w:semiHidden/>
    <w:unhideWhenUsed/>
    <w:rsid w:val="00F4042B"/>
    <w:rPr>
      <w:color w:val="954F72" w:themeColor="followedHyperlink"/>
      <w:u w:val="single"/>
    </w:rPr>
  </w:style>
  <w:style w:type="paragraph" w:styleId="ListParagraph">
    <w:name w:val="List Paragraph"/>
    <w:basedOn w:val="Normal"/>
    <w:uiPriority w:val="34"/>
    <w:qFormat/>
    <w:rsid w:val="00117F7B"/>
    <w:pPr>
      <w:spacing w:before="100" w:beforeAutospacing="1" w:after="100" w:afterAutospacing="1"/>
    </w:pPr>
  </w:style>
  <w:style w:type="paragraph" w:styleId="BalloonText">
    <w:name w:val="Balloon Text"/>
    <w:basedOn w:val="Normal"/>
    <w:link w:val="BalloonTextChar"/>
    <w:uiPriority w:val="99"/>
    <w:semiHidden/>
    <w:unhideWhenUsed/>
    <w:rsid w:val="002B4285"/>
    <w:rPr>
      <w:sz w:val="18"/>
      <w:szCs w:val="18"/>
    </w:rPr>
  </w:style>
  <w:style w:type="character" w:customStyle="1" w:styleId="BalloonTextChar">
    <w:name w:val="Balloon Text Char"/>
    <w:basedOn w:val="DefaultParagraphFont"/>
    <w:link w:val="BalloonText"/>
    <w:uiPriority w:val="99"/>
    <w:semiHidden/>
    <w:rsid w:val="002B4285"/>
    <w:rPr>
      <w:rFonts w:ascii="Times New Roman" w:hAnsi="Times New Roman" w:cs="Times New Roman"/>
      <w:sz w:val="18"/>
      <w:szCs w:val="18"/>
    </w:rPr>
  </w:style>
  <w:style w:type="paragraph" w:customStyle="1" w:styleId="textbox">
    <w:name w:val="textbox"/>
    <w:basedOn w:val="Normal"/>
    <w:rsid w:val="007D5A3E"/>
    <w:pPr>
      <w:spacing w:before="100" w:beforeAutospacing="1" w:after="100" w:afterAutospacing="1"/>
    </w:pPr>
  </w:style>
  <w:style w:type="character" w:styleId="UnresolvedMention">
    <w:name w:val="Unresolved Mention"/>
    <w:basedOn w:val="DefaultParagraphFont"/>
    <w:uiPriority w:val="99"/>
    <w:rsid w:val="000F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317">
      <w:bodyDiv w:val="1"/>
      <w:marLeft w:val="0"/>
      <w:marRight w:val="0"/>
      <w:marTop w:val="0"/>
      <w:marBottom w:val="0"/>
      <w:divBdr>
        <w:top w:val="none" w:sz="0" w:space="0" w:color="auto"/>
        <w:left w:val="none" w:sz="0" w:space="0" w:color="auto"/>
        <w:bottom w:val="none" w:sz="0" w:space="0" w:color="auto"/>
        <w:right w:val="none" w:sz="0" w:space="0" w:color="auto"/>
      </w:divBdr>
      <w:divsChild>
        <w:div w:id="2090534895">
          <w:marLeft w:val="0"/>
          <w:marRight w:val="0"/>
          <w:marTop w:val="0"/>
          <w:marBottom w:val="0"/>
          <w:divBdr>
            <w:top w:val="none" w:sz="0" w:space="0" w:color="auto"/>
            <w:left w:val="none" w:sz="0" w:space="0" w:color="auto"/>
            <w:bottom w:val="none" w:sz="0" w:space="0" w:color="auto"/>
            <w:right w:val="none" w:sz="0" w:space="0" w:color="auto"/>
          </w:divBdr>
        </w:div>
        <w:div w:id="1417937423">
          <w:marLeft w:val="0"/>
          <w:marRight w:val="0"/>
          <w:marTop w:val="0"/>
          <w:marBottom w:val="0"/>
          <w:divBdr>
            <w:top w:val="none" w:sz="0" w:space="0" w:color="auto"/>
            <w:left w:val="none" w:sz="0" w:space="0" w:color="auto"/>
            <w:bottom w:val="none" w:sz="0" w:space="0" w:color="auto"/>
            <w:right w:val="none" w:sz="0" w:space="0" w:color="auto"/>
          </w:divBdr>
        </w:div>
      </w:divsChild>
    </w:div>
    <w:div w:id="68815631">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67860182">
      <w:bodyDiv w:val="1"/>
      <w:marLeft w:val="0"/>
      <w:marRight w:val="0"/>
      <w:marTop w:val="0"/>
      <w:marBottom w:val="0"/>
      <w:divBdr>
        <w:top w:val="none" w:sz="0" w:space="0" w:color="auto"/>
        <w:left w:val="none" w:sz="0" w:space="0" w:color="auto"/>
        <w:bottom w:val="none" w:sz="0" w:space="0" w:color="auto"/>
        <w:right w:val="none" w:sz="0" w:space="0" w:color="auto"/>
      </w:divBdr>
    </w:div>
    <w:div w:id="385835093">
      <w:bodyDiv w:val="1"/>
      <w:marLeft w:val="0"/>
      <w:marRight w:val="0"/>
      <w:marTop w:val="0"/>
      <w:marBottom w:val="0"/>
      <w:divBdr>
        <w:top w:val="none" w:sz="0" w:space="0" w:color="auto"/>
        <w:left w:val="none" w:sz="0" w:space="0" w:color="auto"/>
        <w:bottom w:val="none" w:sz="0" w:space="0" w:color="auto"/>
        <w:right w:val="none" w:sz="0" w:space="0" w:color="auto"/>
      </w:divBdr>
    </w:div>
    <w:div w:id="481237589">
      <w:bodyDiv w:val="1"/>
      <w:marLeft w:val="0"/>
      <w:marRight w:val="0"/>
      <w:marTop w:val="0"/>
      <w:marBottom w:val="0"/>
      <w:divBdr>
        <w:top w:val="none" w:sz="0" w:space="0" w:color="auto"/>
        <w:left w:val="none" w:sz="0" w:space="0" w:color="auto"/>
        <w:bottom w:val="none" w:sz="0" w:space="0" w:color="auto"/>
        <w:right w:val="none" w:sz="0" w:space="0" w:color="auto"/>
      </w:divBdr>
    </w:div>
    <w:div w:id="495070099">
      <w:bodyDiv w:val="1"/>
      <w:marLeft w:val="0"/>
      <w:marRight w:val="0"/>
      <w:marTop w:val="0"/>
      <w:marBottom w:val="0"/>
      <w:divBdr>
        <w:top w:val="none" w:sz="0" w:space="0" w:color="auto"/>
        <w:left w:val="none" w:sz="0" w:space="0" w:color="auto"/>
        <w:bottom w:val="none" w:sz="0" w:space="0" w:color="auto"/>
        <w:right w:val="none" w:sz="0" w:space="0" w:color="auto"/>
      </w:divBdr>
    </w:div>
    <w:div w:id="507644000">
      <w:bodyDiv w:val="1"/>
      <w:marLeft w:val="0"/>
      <w:marRight w:val="0"/>
      <w:marTop w:val="0"/>
      <w:marBottom w:val="0"/>
      <w:divBdr>
        <w:top w:val="none" w:sz="0" w:space="0" w:color="auto"/>
        <w:left w:val="none" w:sz="0" w:space="0" w:color="auto"/>
        <w:bottom w:val="none" w:sz="0" w:space="0" w:color="auto"/>
        <w:right w:val="none" w:sz="0" w:space="0" w:color="auto"/>
      </w:divBdr>
    </w:div>
    <w:div w:id="717706052">
      <w:bodyDiv w:val="1"/>
      <w:marLeft w:val="0"/>
      <w:marRight w:val="0"/>
      <w:marTop w:val="0"/>
      <w:marBottom w:val="0"/>
      <w:divBdr>
        <w:top w:val="none" w:sz="0" w:space="0" w:color="auto"/>
        <w:left w:val="none" w:sz="0" w:space="0" w:color="auto"/>
        <w:bottom w:val="none" w:sz="0" w:space="0" w:color="auto"/>
        <w:right w:val="none" w:sz="0" w:space="0" w:color="auto"/>
      </w:divBdr>
      <w:divsChild>
        <w:div w:id="2100057243">
          <w:marLeft w:val="0"/>
          <w:marRight w:val="0"/>
          <w:marTop w:val="0"/>
          <w:marBottom w:val="0"/>
          <w:divBdr>
            <w:top w:val="none" w:sz="0" w:space="0" w:color="auto"/>
            <w:left w:val="none" w:sz="0" w:space="0" w:color="auto"/>
            <w:bottom w:val="none" w:sz="0" w:space="0" w:color="auto"/>
            <w:right w:val="none" w:sz="0" w:space="0" w:color="auto"/>
          </w:divBdr>
        </w:div>
        <w:div w:id="1633712580">
          <w:marLeft w:val="0"/>
          <w:marRight w:val="0"/>
          <w:marTop w:val="0"/>
          <w:marBottom w:val="0"/>
          <w:divBdr>
            <w:top w:val="none" w:sz="0" w:space="0" w:color="auto"/>
            <w:left w:val="none" w:sz="0" w:space="0" w:color="auto"/>
            <w:bottom w:val="none" w:sz="0" w:space="0" w:color="auto"/>
            <w:right w:val="none" w:sz="0" w:space="0" w:color="auto"/>
          </w:divBdr>
        </w:div>
        <w:div w:id="229538734">
          <w:marLeft w:val="0"/>
          <w:marRight w:val="0"/>
          <w:marTop w:val="0"/>
          <w:marBottom w:val="0"/>
          <w:divBdr>
            <w:top w:val="none" w:sz="0" w:space="0" w:color="auto"/>
            <w:left w:val="none" w:sz="0" w:space="0" w:color="auto"/>
            <w:bottom w:val="none" w:sz="0" w:space="0" w:color="auto"/>
            <w:right w:val="none" w:sz="0" w:space="0" w:color="auto"/>
          </w:divBdr>
        </w:div>
        <w:div w:id="531043310">
          <w:marLeft w:val="0"/>
          <w:marRight w:val="0"/>
          <w:marTop w:val="0"/>
          <w:marBottom w:val="0"/>
          <w:divBdr>
            <w:top w:val="none" w:sz="0" w:space="0" w:color="auto"/>
            <w:left w:val="none" w:sz="0" w:space="0" w:color="auto"/>
            <w:bottom w:val="none" w:sz="0" w:space="0" w:color="auto"/>
            <w:right w:val="none" w:sz="0" w:space="0" w:color="auto"/>
          </w:divBdr>
          <w:divsChild>
            <w:div w:id="18329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8982">
      <w:bodyDiv w:val="1"/>
      <w:marLeft w:val="0"/>
      <w:marRight w:val="0"/>
      <w:marTop w:val="0"/>
      <w:marBottom w:val="0"/>
      <w:divBdr>
        <w:top w:val="none" w:sz="0" w:space="0" w:color="auto"/>
        <w:left w:val="none" w:sz="0" w:space="0" w:color="auto"/>
        <w:bottom w:val="none" w:sz="0" w:space="0" w:color="auto"/>
        <w:right w:val="none" w:sz="0" w:space="0" w:color="auto"/>
      </w:divBdr>
    </w:div>
    <w:div w:id="864711684">
      <w:bodyDiv w:val="1"/>
      <w:marLeft w:val="0"/>
      <w:marRight w:val="0"/>
      <w:marTop w:val="0"/>
      <w:marBottom w:val="0"/>
      <w:divBdr>
        <w:top w:val="none" w:sz="0" w:space="0" w:color="auto"/>
        <w:left w:val="none" w:sz="0" w:space="0" w:color="auto"/>
        <w:bottom w:val="none" w:sz="0" w:space="0" w:color="auto"/>
        <w:right w:val="none" w:sz="0" w:space="0" w:color="auto"/>
      </w:divBdr>
    </w:div>
    <w:div w:id="976182219">
      <w:bodyDiv w:val="1"/>
      <w:marLeft w:val="0"/>
      <w:marRight w:val="0"/>
      <w:marTop w:val="0"/>
      <w:marBottom w:val="0"/>
      <w:divBdr>
        <w:top w:val="none" w:sz="0" w:space="0" w:color="auto"/>
        <w:left w:val="none" w:sz="0" w:space="0" w:color="auto"/>
        <w:bottom w:val="none" w:sz="0" w:space="0" w:color="auto"/>
        <w:right w:val="none" w:sz="0" w:space="0" w:color="auto"/>
      </w:divBdr>
    </w:div>
    <w:div w:id="982538614">
      <w:bodyDiv w:val="1"/>
      <w:marLeft w:val="0"/>
      <w:marRight w:val="0"/>
      <w:marTop w:val="0"/>
      <w:marBottom w:val="0"/>
      <w:divBdr>
        <w:top w:val="none" w:sz="0" w:space="0" w:color="auto"/>
        <w:left w:val="none" w:sz="0" w:space="0" w:color="auto"/>
        <w:bottom w:val="none" w:sz="0" w:space="0" w:color="auto"/>
        <w:right w:val="none" w:sz="0" w:space="0" w:color="auto"/>
      </w:divBdr>
    </w:div>
    <w:div w:id="1070614130">
      <w:bodyDiv w:val="1"/>
      <w:marLeft w:val="0"/>
      <w:marRight w:val="0"/>
      <w:marTop w:val="0"/>
      <w:marBottom w:val="0"/>
      <w:divBdr>
        <w:top w:val="none" w:sz="0" w:space="0" w:color="auto"/>
        <w:left w:val="none" w:sz="0" w:space="0" w:color="auto"/>
        <w:bottom w:val="none" w:sz="0" w:space="0" w:color="auto"/>
        <w:right w:val="none" w:sz="0" w:space="0" w:color="auto"/>
      </w:divBdr>
    </w:div>
    <w:div w:id="1121848683">
      <w:bodyDiv w:val="1"/>
      <w:marLeft w:val="0"/>
      <w:marRight w:val="0"/>
      <w:marTop w:val="0"/>
      <w:marBottom w:val="0"/>
      <w:divBdr>
        <w:top w:val="none" w:sz="0" w:space="0" w:color="auto"/>
        <w:left w:val="none" w:sz="0" w:space="0" w:color="auto"/>
        <w:bottom w:val="none" w:sz="0" w:space="0" w:color="auto"/>
        <w:right w:val="none" w:sz="0" w:space="0" w:color="auto"/>
      </w:divBdr>
    </w:div>
    <w:div w:id="1277525780">
      <w:bodyDiv w:val="1"/>
      <w:marLeft w:val="0"/>
      <w:marRight w:val="0"/>
      <w:marTop w:val="0"/>
      <w:marBottom w:val="0"/>
      <w:divBdr>
        <w:top w:val="none" w:sz="0" w:space="0" w:color="auto"/>
        <w:left w:val="none" w:sz="0" w:space="0" w:color="auto"/>
        <w:bottom w:val="none" w:sz="0" w:space="0" w:color="auto"/>
        <w:right w:val="none" w:sz="0" w:space="0" w:color="auto"/>
      </w:divBdr>
    </w:div>
    <w:div w:id="1291208916">
      <w:bodyDiv w:val="1"/>
      <w:marLeft w:val="0"/>
      <w:marRight w:val="0"/>
      <w:marTop w:val="0"/>
      <w:marBottom w:val="0"/>
      <w:divBdr>
        <w:top w:val="none" w:sz="0" w:space="0" w:color="auto"/>
        <w:left w:val="none" w:sz="0" w:space="0" w:color="auto"/>
        <w:bottom w:val="none" w:sz="0" w:space="0" w:color="auto"/>
        <w:right w:val="none" w:sz="0" w:space="0" w:color="auto"/>
      </w:divBdr>
    </w:div>
    <w:div w:id="1307852877">
      <w:bodyDiv w:val="1"/>
      <w:marLeft w:val="0"/>
      <w:marRight w:val="0"/>
      <w:marTop w:val="0"/>
      <w:marBottom w:val="0"/>
      <w:divBdr>
        <w:top w:val="none" w:sz="0" w:space="0" w:color="auto"/>
        <w:left w:val="none" w:sz="0" w:space="0" w:color="auto"/>
        <w:bottom w:val="none" w:sz="0" w:space="0" w:color="auto"/>
        <w:right w:val="none" w:sz="0" w:space="0" w:color="auto"/>
      </w:divBdr>
    </w:div>
    <w:div w:id="1314598719">
      <w:bodyDiv w:val="1"/>
      <w:marLeft w:val="0"/>
      <w:marRight w:val="0"/>
      <w:marTop w:val="0"/>
      <w:marBottom w:val="0"/>
      <w:divBdr>
        <w:top w:val="none" w:sz="0" w:space="0" w:color="auto"/>
        <w:left w:val="none" w:sz="0" w:space="0" w:color="auto"/>
        <w:bottom w:val="none" w:sz="0" w:space="0" w:color="auto"/>
        <w:right w:val="none" w:sz="0" w:space="0" w:color="auto"/>
      </w:divBdr>
    </w:div>
    <w:div w:id="1358772791">
      <w:bodyDiv w:val="1"/>
      <w:marLeft w:val="0"/>
      <w:marRight w:val="0"/>
      <w:marTop w:val="0"/>
      <w:marBottom w:val="0"/>
      <w:divBdr>
        <w:top w:val="none" w:sz="0" w:space="0" w:color="auto"/>
        <w:left w:val="none" w:sz="0" w:space="0" w:color="auto"/>
        <w:bottom w:val="none" w:sz="0" w:space="0" w:color="auto"/>
        <w:right w:val="none" w:sz="0" w:space="0" w:color="auto"/>
      </w:divBdr>
    </w:div>
    <w:div w:id="1403798267">
      <w:bodyDiv w:val="1"/>
      <w:marLeft w:val="0"/>
      <w:marRight w:val="0"/>
      <w:marTop w:val="0"/>
      <w:marBottom w:val="0"/>
      <w:divBdr>
        <w:top w:val="none" w:sz="0" w:space="0" w:color="auto"/>
        <w:left w:val="none" w:sz="0" w:space="0" w:color="auto"/>
        <w:bottom w:val="none" w:sz="0" w:space="0" w:color="auto"/>
        <w:right w:val="none" w:sz="0" w:space="0" w:color="auto"/>
      </w:divBdr>
    </w:div>
    <w:div w:id="1542210812">
      <w:bodyDiv w:val="1"/>
      <w:marLeft w:val="0"/>
      <w:marRight w:val="0"/>
      <w:marTop w:val="0"/>
      <w:marBottom w:val="0"/>
      <w:divBdr>
        <w:top w:val="none" w:sz="0" w:space="0" w:color="auto"/>
        <w:left w:val="none" w:sz="0" w:space="0" w:color="auto"/>
        <w:bottom w:val="none" w:sz="0" w:space="0" w:color="auto"/>
        <w:right w:val="none" w:sz="0" w:space="0" w:color="auto"/>
      </w:divBdr>
    </w:div>
    <w:div w:id="1610626763">
      <w:bodyDiv w:val="1"/>
      <w:marLeft w:val="0"/>
      <w:marRight w:val="0"/>
      <w:marTop w:val="0"/>
      <w:marBottom w:val="0"/>
      <w:divBdr>
        <w:top w:val="none" w:sz="0" w:space="0" w:color="auto"/>
        <w:left w:val="none" w:sz="0" w:space="0" w:color="auto"/>
        <w:bottom w:val="none" w:sz="0" w:space="0" w:color="auto"/>
        <w:right w:val="none" w:sz="0" w:space="0" w:color="auto"/>
      </w:divBdr>
    </w:div>
    <w:div w:id="1853716323">
      <w:bodyDiv w:val="1"/>
      <w:marLeft w:val="0"/>
      <w:marRight w:val="0"/>
      <w:marTop w:val="0"/>
      <w:marBottom w:val="0"/>
      <w:divBdr>
        <w:top w:val="none" w:sz="0" w:space="0" w:color="auto"/>
        <w:left w:val="none" w:sz="0" w:space="0" w:color="auto"/>
        <w:bottom w:val="none" w:sz="0" w:space="0" w:color="auto"/>
        <w:right w:val="none" w:sz="0" w:space="0" w:color="auto"/>
      </w:divBdr>
    </w:div>
    <w:div w:id="1890266990">
      <w:bodyDiv w:val="1"/>
      <w:marLeft w:val="0"/>
      <w:marRight w:val="0"/>
      <w:marTop w:val="0"/>
      <w:marBottom w:val="0"/>
      <w:divBdr>
        <w:top w:val="none" w:sz="0" w:space="0" w:color="auto"/>
        <w:left w:val="none" w:sz="0" w:space="0" w:color="auto"/>
        <w:bottom w:val="none" w:sz="0" w:space="0" w:color="auto"/>
        <w:right w:val="none" w:sz="0" w:space="0" w:color="auto"/>
      </w:divBdr>
    </w:div>
    <w:div w:id="1938824782">
      <w:bodyDiv w:val="1"/>
      <w:marLeft w:val="0"/>
      <w:marRight w:val="0"/>
      <w:marTop w:val="0"/>
      <w:marBottom w:val="0"/>
      <w:divBdr>
        <w:top w:val="none" w:sz="0" w:space="0" w:color="auto"/>
        <w:left w:val="none" w:sz="0" w:space="0" w:color="auto"/>
        <w:bottom w:val="none" w:sz="0" w:space="0" w:color="auto"/>
        <w:right w:val="none" w:sz="0" w:space="0" w:color="auto"/>
      </w:divBdr>
    </w:div>
    <w:div w:id="1988898408">
      <w:bodyDiv w:val="1"/>
      <w:marLeft w:val="0"/>
      <w:marRight w:val="0"/>
      <w:marTop w:val="0"/>
      <w:marBottom w:val="0"/>
      <w:divBdr>
        <w:top w:val="none" w:sz="0" w:space="0" w:color="auto"/>
        <w:left w:val="none" w:sz="0" w:space="0" w:color="auto"/>
        <w:bottom w:val="none" w:sz="0" w:space="0" w:color="auto"/>
        <w:right w:val="none" w:sz="0" w:space="0" w:color="auto"/>
      </w:divBdr>
      <w:divsChild>
        <w:div w:id="1054043707">
          <w:marLeft w:val="0"/>
          <w:marRight w:val="0"/>
          <w:marTop w:val="0"/>
          <w:marBottom w:val="0"/>
          <w:divBdr>
            <w:top w:val="none" w:sz="0" w:space="0" w:color="auto"/>
            <w:left w:val="none" w:sz="0" w:space="0" w:color="auto"/>
            <w:bottom w:val="none" w:sz="0" w:space="0" w:color="auto"/>
            <w:right w:val="none" w:sz="0" w:space="0" w:color="auto"/>
          </w:divBdr>
          <w:divsChild>
            <w:div w:id="2632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2573">
      <w:bodyDiv w:val="1"/>
      <w:marLeft w:val="0"/>
      <w:marRight w:val="0"/>
      <w:marTop w:val="0"/>
      <w:marBottom w:val="0"/>
      <w:divBdr>
        <w:top w:val="none" w:sz="0" w:space="0" w:color="auto"/>
        <w:left w:val="none" w:sz="0" w:space="0" w:color="auto"/>
        <w:bottom w:val="none" w:sz="0" w:space="0" w:color="auto"/>
        <w:right w:val="none" w:sz="0" w:space="0" w:color="auto"/>
      </w:divBdr>
    </w:div>
    <w:div w:id="2078475268">
      <w:bodyDiv w:val="1"/>
      <w:marLeft w:val="0"/>
      <w:marRight w:val="0"/>
      <w:marTop w:val="0"/>
      <w:marBottom w:val="0"/>
      <w:divBdr>
        <w:top w:val="none" w:sz="0" w:space="0" w:color="auto"/>
        <w:left w:val="none" w:sz="0" w:space="0" w:color="auto"/>
        <w:bottom w:val="none" w:sz="0" w:space="0" w:color="auto"/>
        <w:right w:val="none" w:sz="0" w:space="0" w:color="auto"/>
      </w:divBdr>
    </w:div>
    <w:div w:id="2122916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psch.com/" TargetMode="External"/><Relationship Id="rId3" Type="http://schemas.openxmlformats.org/officeDocument/2006/relationships/styles" Target="styles.xml"/><Relationship Id="rId7" Type="http://schemas.openxmlformats.org/officeDocument/2006/relationships/hyperlink" Target="mailto:jill.escol@klips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lipsch.com/products/the-three-google-assi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99E679-AAB0-544B-B777-33205F33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472</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 IMMEDIATE RELEASE</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Escol</dc:creator>
  <cp:keywords/>
  <dc:description/>
  <cp:lastModifiedBy>Jill Escol</cp:lastModifiedBy>
  <cp:revision>11</cp:revision>
  <cp:lastPrinted>2017-12-20T18:27:00Z</cp:lastPrinted>
  <dcterms:created xsi:type="dcterms:W3CDTF">2018-08-13T15:19:00Z</dcterms:created>
  <dcterms:modified xsi:type="dcterms:W3CDTF">2018-11-27T18:58:00Z</dcterms:modified>
</cp:coreProperties>
</file>