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D7D37" w14:textId="77777777" w:rsidR="006A12CF" w:rsidRPr="00F65698" w:rsidRDefault="006A12CF" w:rsidP="006A12CF">
      <w:pPr>
        <w:spacing w:line="276" w:lineRule="auto"/>
        <w:rPr>
          <w:rFonts w:ascii="Century Gothic" w:hAnsi="Century Gothic" w:cs="Helvetica"/>
          <w:b/>
          <w:color w:val="434244"/>
          <w:spacing w:val="15"/>
          <w:sz w:val="20"/>
          <w:szCs w:val="20"/>
          <w:lang w:val="en"/>
        </w:rPr>
      </w:pPr>
      <w:bookmarkStart w:id="0" w:name="_Hlk497753824"/>
      <w:r w:rsidRPr="00F65698">
        <w:rPr>
          <w:rFonts w:ascii="Century Gothic" w:hAnsi="Century Gothic" w:cs="Helvetica"/>
          <w:b/>
          <w:noProof/>
          <w:color w:val="434244"/>
          <w:spacing w:val="15"/>
          <w:sz w:val="20"/>
          <w:szCs w:val="20"/>
          <w:lang w:val="pt-PT" w:eastAsia="pt-PT"/>
        </w:rPr>
        <w:drawing>
          <wp:inline distT="0" distB="0" distL="0" distR="0" wp14:anchorId="7E615522" wp14:editId="770BFE0C">
            <wp:extent cx="1638300" cy="6882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_logo_HQ_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600" cy="690065"/>
                    </a:xfrm>
                    <a:prstGeom prst="rect">
                      <a:avLst/>
                    </a:prstGeom>
                  </pic:spPr>
                </pic:pic>
              </a:graphicData>
            </a:graphic>
          </wp:inline>
        </w:drawing>
      </w:r>
    </w:p>
    <w:p w14:paraId="3D6C132B" w14:textId="102624B8" w:rsidR="005F6D75" w:rsidRDefault="004973E9" w:rsidP="7F14BE85">
      <w:pPr>
        <w:spacing w:line="276" w:lineRule="auto"/>
        <w:rPr>
          <w:rFonts w:ascii="Century Gothic" w:hAnsi="Century Gothic" w:cs="Helvetica"/>
          <w:b/>
          <w:bCs/>
          <w:color w:val="434244"/>
          <w:sz w:val="28"/>
          <w:szCs w:val="28"/>
          <w:lang w:val="en-GB"/>
        </w:rPr>
      </w:pPr>
      <w:r>
        <w:rPr>
          <w:rFonts w:ascii="Century Gothic" w:hAnsi="Century Gothic" w:cs="Helvetica"/>
          <w:b/>
          <w:bCs/>
          <w:color w:val="434244"/>
          <w:spacing w:val="15"/>
          <w:sz w:val="28"/>
          <w:szCs w:val="28"/>
          <w:lang w:val="en-GB"/>
        </w:rPr>
        <w:t xml:space="preserve">DefinedCrowd </w:t>
      </w:r>
      <w:r w:rsidR="00E1343B">
        <w:rPr>
          <w:rFonts w:ascii="Century Gothic" w:hAnsi="Century Gothic" w:cs="Helvetica"/>
          <w:b/>
          <w:bCs/>
          <w:color w:val="434244"/>
          <w:spacing w:val="15"/>
          <w:sz w:val="28"/>
          <w:szCs w:val="28"/>
          <w:lang w:val="en-GB"/>
        </w:rPr>
        <w:t>unveils</w:t>
      </w:r>
      <w:r w:rsidR="006E5ECD">
        <w:rPr>
          <w:rFonts w:ascii="Century Gothic" w:hAnsi="Century Gothic" w:cs="Helvetica"/>
          <w:b/>
          <w:bCs/>
          <w:color w:val="434244"/>
          <w:spacing w:val="15"/>
          <w:sz w:val="28"/>
          <w:szCs w:val="28"/>
          <w:lang w:val="en-GB"/>
        </w:rPr>
        <w:t xml:space="preserve"> </w:t>
      </w:r>
      <w:r w:rsidR="00E1343B">
        <w:rPr>
          <w:rFonts w:ascii="Century Gothic" w:hAnsi="Century Gothic" w:cs="Helvetica"/>
          <w:b/>
          <w:bCs/>
          <w:color w:val="434244"/>
          <w:spacing w:val="15"/>
          <w:sz w:val="28"/>
          <w:szCs w:val="28"/>
          <w:lang w:val="en-GB"/>
        </w:rPr>
        <w:t xml:space="preserve">data platform </w:t>
      </w:r>
      <w:r w:rsidR="005F6D75">
        <w:rPr>
          <w:rFonts w:ascii="Century Gothic" w:hAnsi="Century Gothic" w:cs="Helvetica"/>
          <w:b/>
          <w:bCs/>
          <w:color w:val="434244"/>
          <w:spacing w:val="15"/>
          <w:sz w:val="28"/>
          <w:szCs w:val="28"/>
          <w:lang w:val="en-GB"/>
        </w:rPr>
        <w:t>API</w:t>
      </w:r>
      <w:r w:rsidR="00E1343B">
        <w:rPr>
          <w:rFonts w:ascii="Century Gothic" w:hAnsi="Century Gothic" w:cs="Helvetica"/>
          <w:b/>
          <w:bCs/>
          <w:color w:val="434244"/>
          <w:spacing w:val="15"/>
          <w:sz w:val="28"/>
          <w:szCs w:val="28"/>
          <w:lang w:val="en-GB"/>
        </w:rPr>
        <w:t xml:space="preserve"> </w:t>
      </w:r>
      <w:r w:rsidR="00C63E18">
        <w:rPr>
          <w:rFonts w:ascii="Century Gothic" w:hAnsi="Century Gothic" w:cs="Helvetica"/>
          <w:b/>
          <w:bCs/>
          <w:color w:val="434244"/>
          <w:spacing w:val="15"/>
          <w:sz w:val="28"/>
          <w:szCs w:val="28"/>
          <w:lang w:val="en-GB"/>
        </w:rPr>
        <w:t>at</w:t>
      </w:r>
      <w:r w:rsidR="00E1343B">
        <w:rPr>
          <w:rFonts w:ascii="Century Gothic" w:hAnsi="Century Gothic" w:cs="Helvetica"/>
          <w:b/>
          <w:bCs/>
          <w:color w:val="434244"/>
          <w:spacing w:val="15"/>
          <w:sz w:val="28"/>
          <w:szCs w:val="28"/>
          <w:lang w:val="en-GB"/>
        </w:rPr>
        <w:t xml:space="preserve"> </w:t>
      </w:r>
      <w:r w:rsidR="005F6D75">
        <w:rPr>
          <w:rFonts w:ascii="Century Gothic" w:hAnsi="Century Gothic" w:cs="Helvetica"/>
          <w:b/>
          <w:bCs/>
          <w:color w:val="434244"/>
          <w:spacing w:val="15"/>
          <w:sz w:val="28"/>
          <w:szCs w:val="28"/>
          <w:lang w:val="en-GB"/>
        </w:rPr>
        <w:t>Web</w:t>
      </w:r>
      <w:r w:rsidR="00D63FDD">
        <w:rPr>
          <w:rFonts w:ascii="Century Gothic" w:hAnsi="Century Gothic" w:cs="Helvetica"/>
          <w:b/>
          <w:bCs/>
          <w:color w:val="434244"/>
          <w:spacing w:val="15"/>
          <w:sz w:val="28"/>
          <w:szCs w:val="28"/>
          <w:lang w:val="en-GB"/>
        </w:rPr>
        <w:t xml:space="preserve"> </w:t>
      </w:r>
      <w:r w:rsidR="005F6D75">
        <w:rPr>
          <w:rFonts w:ascii="Century Gothic" w:hAnsi="Century Gothic" w:cs="Helvetica"/>
          <w:b/>
          <w:bCs/>
          <w:color w:val="434244"/>
          <w:spacing w:val="15"/>
          <w:sz w:val="28"/>
          <w:szCs w:val="28"/>
          <w:lang w:val="en-GB"/>
        </w:rPr>
        <w:t>Summit</w:t>
      </w:r>
      <w:r w:rsidR="00E1343B">
        <w:rPr>
          <w:rFonts w:ascii="Century Gothic" w:hAnsi="Century Gothic" w:cs="Helvetica"/>
          <w:b/>
          <w:bCs/>
          <w:color w:val="434244"/>
          <w:spacing w:val="15"/>
          <w:sz w:val="28"/>
          <w:szCs w:val="28"/>
          <w:lang w:val="en-GB"/>
        </w:rPr>
        <w:t xml:space="preserve"> 2017</w:t>
      </w:r>
    </w:p>
    <w:p w14:paraId="7966B94E" w14:textId="2C3224E3" w:rsidR="005F6D75" w:rsidRPr="005F6D75" w:rsidRDefault="7F14BE85" w:rsidP="7F14BE85">
      <w:pPr>
        <w:spacing w:line="276" w:lineRule="auto"/>
        <w:rPr>
          <w:rFonts w:ascii="Century Gothic" w:hAnsi="Century Gothic"/>
          <w:i/>
          <w:iCs/>
          <w:sz w:val="20"/>
          <w:szCs w:val="20"/>
          <w:lang w:val="en-GB"/>
        </w:rPr>
      </w:pPr>
      <w:r w:rsidRPr="7F14BE85">
        <w:rPr>
          <w:rFonts w:ascii="Century Gothic" w:hAnsi="Century Gothic"/>
          <w:i/>
          <w:iCs/>
          <w:sz w:val="20"/>
          <w:szCs w:val="20"/>
          <w:lang w:val="en-GB"/>
        </w:rPr>
        <w:t xml:space="preserve">The Seattle </w:t>
      </w:r>
      <w:proofErr w:type="spellStart"/>
      <w:r w:rsidRPr="7F14BE85">
        <w:rPr>
          <w:rFonts w:ascii="Century Gothic" w:hAnsi="Century Gothic"/>
          <w:i/>
          <w:iCs/>
          <w:sz w:val="20"/>
          <w:szCs w:val="20"/>
          <w:lang w:val="en-GB"/>
        </w:rPr>
        <w:t>startup</w:t>
      </w:r>
      <w:proofErr w:type="spellEnd"/>
      <w:r w:rsidRPr="7F14BE85">
        <w:rPr>
          <w:rFonts w:ascii="Century Gothic" w:hAnsi="Century Gothic"/>
          <w:i/>
          <w:iCs/>
          <w:sz w:val="20"/>
          <w:szCs w:val="20"/>
          <w:lang w:val="en-GB"/>
        </w:rPr>
        <w:t xml:space="preserve"> </w:t>
      </w:r>
      <w:r w:rsidR="00E20F65">
        <w:rPr>
          <w:rFonts w:ascii="Century Gothic" w:hAnsi="Century Gothic"/>
          <w:i/>
          <w:iCs/>
          <w:sz w:val="20"/>
          <w:szCs w:val="20"/>
          <w:lang w:val="en-GB"/>
        </w:rPr>
        <w:t xml:space="preserve">announced the </w:t>
      </w:r>
      <w:r w:rsidR="00E1343B">
        <w:rPr>
          <w:rFonts w:ascii="Century Gothic" w:hAnsi="Century Gothic"/>
          <w:i/>
          <w:iCs/>
          <w:sz w:val="20"/>
          <w:szCs w:val="20"/>
          <w:lang w:val="en-GB"/>
        </w:rPr>
        <w:t>version 1.0 of their data platform</w:t>
      </w:r>
      <w:r w:rsidR="00BD60F6">
        <w:rPr>
          <w:rFonts w:ascii="Century Gothic" w:hAnsi="Century Gothic"/>
          <w:i/>
          <w:iCs/>
          <w:sz w:val="20"/>
          <w:szCs w:val="20"/>
          <w:lang w:val="en-GB"/>
        </w:rPr>
        <w:t xml:space="preserve"> public</w:t>
      </w:r>
      <w:r w:rsidR="00DF5674">
        <w:rPr>
          <w:rFonts w:ascii="Century Gothic" w:hAnsi="Century Gothic"/>
          <w:i/>
          <w:iCs/>
          <w:sz w:val="20"/>
          <w:szCs w:val="20"/>
          <w:lang w:val="en-GB"/>
        </w:rPr>
        <w:t xml:space="preserve"> API</w:t>
      </w:r>
      <w:r w:rsidR="00E1343B">
        <w:rPr>
          <w:rFonts w:ascii="Century Gothic" w:hAnsi="Century Gothic"/>
          <w:i/>
          <w:iCs/>
          <w:sz w:val="20"/>
          <w:szCs w:val="20"/>
          <w:lang w:val="en-GB"/>
        </w:rPr>
        <w:t xml:space="preserve"> for </w:t>
      </w:r>
      <w:r w:rsidR="00B250EB">
        <w:rPr>
          <w:rFonts w:ascii="Century Gothic" w:hAnsi="Century Gothic"/>
          <w:i/>
          <w:iCs/>
          <w:sz w:val="20"/>
          <w:szCs w:val="20"/>
          <w:lang w:val="en-GB"/>
        </w:rPr>
        <w:t>a</w:t>
      </w:r>
      <w:r w:rsidR="00E1343B">
        <w:rPr>
          <w:rFonts w:ascii="Century Gothic" w:hAnsi="Century Gothic"/>
          <w:i/>
          <w:iCs/>
          <w:sz w:val="20"/>
          <w:szCs w:val="20"/>
          <w:lang w:val="en-GB"/>
        </w:rPr>
        <w:t xml:space="preserve">rtificial </w:t>
      </w:r>
      <w:r w:rsidR="00B250EB">
        <w:rPr>
          <w:rFonts w:ascii="Century Gothic" w:hAnsi="Century Gothic"/>
          <w:i/>
          <w:iCs/>
          <w:sz w:val="20"/>
          <w:szCs w:val="20"/>
          <w:lang w:val="en-GB"/>
        </w:rPr>
        <w:t>i</w:t>
      </w:r>
      <w:r w:rsidR="00E1343B">
        <w:rPr>
          <w:rFonts w:ascii="Century Gothic" w:hAnsi="Century Gothic"/>
          <w:i/>
          <w:iCs/>
          <w:sz w:val="20"/>
          <w:szCs w:val="20"/>
          <w:lang w:val="en-GB"/>
        </w:rPr>
        <w:t xml:space="preserve">ntelligence </w:t>
      </w:r>
      <w:r w:rsidR="00B250EB">
        <w:rPr>
          <w:rFonts w:ascii="Century Gothic" w:hAnsi="Century Gothic"/>
          <w:i/>
          <w:iCs/>
          <w:sz w:val="20"/>
          <w:szCs w:val="20"/>
          <w:lang w:val="en-GB"/>
        </w:rPr>
        <w:t>and machine l</w:t>
      </w:r>
      <w:r w:rsidR="00E1343B">
        <w:rPr>
          <w:rFonts w:ascii="Century Gothic" w:hAnsi="Century Gothic"/>
          <w:i/>
          <w:iCs/>
          <w:sz w:val="20"/>
          <w:szCs w:val="20"/>
          <w:lang w:val="en-GB"/>
        </w:rPr>
        <w:t xml:space="preserve">earning </w:t>
      </w:r>
      <w:r w:rsidR="008A643E">
        <w:rPr>
          <w:rFonts w:ascii="Century Gothic" w:hAnsi="Century Gothic"/>
          <w:i/>
          <w:iCs/>
          <w:sz w:val="20"/>
          <w:szCs w:val="20"/>
          <w:lang w:val="en-GB"/>
        </w:rPr>
        <w:t>today</w:t>
      </w:r>
      <w:r w:rsidR="00B250EB">
        <w:rPr>
          <w:rFonts w:ascii="Century Gothic" w:hAnsi="Century Gothic"/>
          <w:i/>
          <w:iCs/>
          <w:sz w:val="20"/>
          <w:szCs w:val="20"/>
          <w:lang w:val="en-GB"/>
        </w:rPr>
        <w:t>,</w:t>
      </w:r>
      <w:r w:rsidR="008A643E">
        <w:rPr>
          <w:rFonts w:ascii="Century Gothic" w:hAnsi="Century Gothic"/>
          <w:i/>
          <w:iCs/>
          <w:sz w:val="20"/>
          <w:szCs w:val="20"/>
          <w:lang w:val="en-GB"/>
        </w:rPr>
        <w:t xml:space="preserve"> </w:t>
      </w:r>
      <w:r w:rsidRPr="7F14BE85">
        <w:rPr>
          <w:rFonts w:ascii="Century Gothic" w:hAnsi="Century Gothic"/>
          <w:i/>
          <w:iCs/>
          <w:sz w:val="20"/>
          <w:szCs w:val="20"/>
          <w:lang w:val="en-GB"/>
        </w:rPr>
        <w:t>at the tech</w:t>
      </w:r>
      <w:r w:rsidR="008A643E">
        <w:rPr>
          <w:rFonts w:ascii="Century Gothic" w:hAnsi="Century Gothic"/>
          <w:i/>
          <w:iCs/>
          <w:sz w:val="20"/>
          <w:szCs w:val="20"/>
          <w:lang w:val="en-GB"/>
        </w:rPr>
        <w:t xml:space="preserve"> </w:t>
      </w:r>
      <w:r w:rsidRPr="7F14BE85">
        <w:rPr>
          <w:rFonts w:ascii="Century Gothic" w:hAnsi="Century Gothic"/>
          <w:i/>
          <w:iCs/>
          <w:sz w:val="20"/>
          <w:szCs w:val="20"/>
          <w:lang w:val="en-GB"/>
        </w:rPr>
        <w:t xml:space="preserve">event </w:t>
      </w:r>
      <w:r w:rsidR="008A643E">
        <w:rPr>
          <w:rFonts w:ascii="Century Gothic" w:hAnsi="Century Gothic"/>
          <w:i/>
          <w:iCs/>
          <w:sz w:val="20"/>
          <w:szCs w:val="20"/>
          <w:lang w:val="en-GB"/>
        </w:rPr>
        <w:t xml:space="preserve">taking place </w:t>
      </w:r>
      <w:r w:rsidRPr="7F14BE85">
        <w:rPr>
          <w:rFonts w:ascii="Century Gothic" w:hAnsi="Century Gothic"/>
          <w:i/>
          <w:iCs/>
          <w:sz w:val="20"/>
          <w:szCs w:val="20"/>
          <w:lang w:val="en-GB"/>
        </w:rPr>
        <w:t>this week in Lisbon.</w:t>
      </w:r>
    </w:p>
    <w:p w14:paraId="309FDCA0" w14:textId="077834C8" w:rsidR="007F3D45" w:rsidRDefault="008C4A24">
      <w:pPr>
        <w:pStyle w:val="NormalWeb"/>
        <w:spacing w:line="276" w:lineRule="auto"/>
        <w:rPr>
          <w:rFonts w:ascii="Century Gothic" w:hAnsi="Century Gothic" w:cs="Helvetica"/>
          <w:color w:val="434244"/>
          <w:sz w:val="20"/>
          <w:szCs w:val="20"/>
          <w:lang w:val="en-GB"/>
        </w:rPr>
      </w:pPr>
      <w:r>
        <w:rPr>
          <w:rFonts w:ascii="Century Gothic" w:hAnsi="Century Gothic" w:cs="Helvetica"/>
          <w:color w:val="434244"/>
          <w:spacing w:val="15"/>
          <w:sz w:val="20"/>
          <w:szCs w:val="20"/>
          <w:lang w:val="en-GB"/>
        </w:rPr>
        <w:t>Seattle</w:t>
      </w:r>
      <w:r w:rsidR="00F836AE" w:rsidRPr="00223535">
        <w:rPr>
          <w:rFonts w:ascii="Century Gothic" w:hAnsi="Century Gothic" w:cs="Helvetica"/>
          <w:color w:val="434244"/>
          <w:spacing w:val="15"/>
          <w:sz w:val="20"/>
          <w:szCs w:val="20"/>
          <w:lang w:val="en-GB"/>
        </w:rPr>
        <w:t xml:space="preserve"> – (</w:t>
      </w:r>
      <w:r>
        <w:rPr>
          <w:rFonts w:ascii="Century Gothic" w:hAnsi="Century Gothic" w:cs="Helvetica"/>
          <w:color w:val="434244"/>
          <w:spacing w:val="15"/>
          <w:sz w:val="20"/>
          <w:szCs w:val="20"/>
          <w:lang w:val="en-GB"/>
        </w:rPr>
        <w:t>November 6</w:t>
      </w:r>
      <w:r w:rsidRPr="008C4A24">
        <w:rPr>
          <w:rFonts w:ascii="Century Gothic" w:hAnsi="Century Gothic" w:cs="Helvetica"/>
          <w:color w:val="434244"/>
          <w:spacing w:val="15"/>
          <w:sz w:val="20"/>
          <w:szCs w:val="20"/>
          <w:vertAlign w:val="superscript"/>
          <w:lang w:val="en-GB"/>
        </w:rPr>
        <w:t>th</w:t>
      </w:r>
      <w:r>
        <w:rPr>
          <w:rFonts w:ascii="Century Gothic" w:hAnsi="Century Gothic" w:cs="Helvetica"/>
          <w:color w:val="434244"/>
          <w:spacing w:val="15"/>
          <w:sz w:val="20"/>
          <w:szCs w:val="20"/>
          <w:lang w:val="en-GB"/>
        </w:rPr>
        <w:t xml:space="preserve"> 2017</w:t>
      </w:r>
      <w:r w:rsidR="00F836AE" w:rsidRPr="00223535">
        <w:rPr>
          <w:rFonts w:ascii="Century Gothic" w:hAnsi="Century Gothic" w:cs="Helvetica"/>
          <w:color w:val="434244"/>
          <w:spacing w:val="15"/>
          <w:sz w:val="20"/>
          <w:szCs w:val="20"/>
          <w:lang w:val="en-GB"/>
        </w:rPr>
        <w:t xml:space="preserve">) – DefinedCrowd Corp., a </w:t>
      </w:r>
      <w:proofErr w:type="spellStart"/>
      <w:r w:rsidR="003C13D3" w:rsidRPr="00223535">
        <w:rPr>
          <w:rFonts w:ascii="Century Gothic" w:hAnsi="Century Gothic" w:cs="Helvetica"/>
          <w:color w:val="434244"/>
          <w:spacing w:val="15"/>
          <w:sz w:val="20"/>
          <w:szCs w:val="20"/>
          <w:lang w:val="en-GB"/>
        </w:rPr>
        <w:t>startup</w:t>
      </w:r>
      <w:proofErr w:type="spellEnd"/>
      <w:r w:rsidR="00F836AE" w:rsidRPr="00223535">
        <w:rPr>
          <w:rFonts w:ascii="Century Gothic" w:hAnsi="Century Gothic" w:cs="Helvetica"/>
          <w:color w:val="434244"/>
          <w:spacing w:val="15"/>
          <w:sz w:val="20"/>
          <w:szCs w:val="20"/>
          <w:lang w:val="en-GB"/>
        </w:rPr>
        <w:t xml:space="preserve"> that </w:t>
      </w:r>
      <w:r w:rsidR="00EF11E7" w:rsidRPr="00223535">
        <w:rPr>
          <w:rFonts w:ascii="Century Gothic" w:hAnsi="Century Gothic" w:cs="Helvetica"/>
          <w:color w:val="434244"/>
          <w:spacing w:val="15"/>
          <w:sz w:val="20"/>
          <w:szCs w:val="20"/>
          <w:lang w:val="en-GB"/>
        </w:rPr>
        <w:t xml:space="preserve">offers a platform </w:t>
      </w:r>
      <w:r w:rsidR="00F836AE" w:rsidRPr="00223535">
        <w:rPr>
          <w:rFonts w:ascii="Century Gothic" w:hAnsi="Century Gothic" w:cs="Helvetica"/>
          <w:color w:val="434244"/>
          <w:spacing w:val="15"/>
          <w:sz w:val="20"/>
          <w:szCs w:val="20"/>
          <w:lang w:val="en-GB"/>
        </w:rPr>
        <w:t xml:space="preserve">to collect, enrich and </w:t>
      </w:r>
      <w:r w:rsidR="00CB2498" w:rsidRPr="00223535">
        <w:rPr>
          <w:rFonts w:ascii="Century Gothic" w:hAnsi="Century Gothic" w:cs="Helvetica"/>
          <w:color w:val="434244"/>
          <w:spacing w:val="15"/>
          <w:sz w:val="20"/>
          <w:szCs w:val="20"/>
          <w:lang w:val="en-GB"/>
        </w:rPr>
        <w:t>structure</w:t>
      </w:r>
      <w:r w:rsidR="00F836AE" w:rsidRPr="00223535">
        <w:rPr>
          <w:rFonts w:ascii="Century Gothic" w:hAnsi="Century Gothic" w:cs="Helvetica"/>
          <w:color w:val="434244"/>
          <w:spacing w:val="15"/>
          <w:sz w:val="20"/>
          <w:szCs w:val="20"/>
          <w:lang w:val="en-GB"/>
        </w:rPr>
        <w:t xml:space="preserve"> data for artificial intelligence (AI) applications,</w:t>
      </w:r>
      <w:r w:rsidR="00C63E18">
        <w:rPr>
          <w:rFonts w:ascii="Century Gothic" w:hAnsi="Century Gothic" w:cs="Helvetica"/>
          <w:color w:val="434244"/>
          <w:spacing w:val="15"/>
          <w:sz w:val="20"/>
          <w:szCs w:val="20"/>
          <w:lang w:val="en-GB"/>
        </w:rPr>
        <w:t xml:space="preserve"> announced the release of version 1.0 of their public API at Web Summit.</w:t>
      </w:r>
      <w:r w:rsidR="00F836AE" w:rsidRPr="00223535">
        <w:rPr>
          <w:rFonts w:ascii="Century Gothic" w:hAnsi="Century Gothic" w:cs="Helvetica"/>
          <w:color w:val="434244"/>
          <w:spacing w:val="15"/>
          <w:sz w:val="20"/>
          <w:szCs w:val="20"/>
          <w:lang w:val="en-GB"/>
        </w:rPr>
        <w:t xml:space="preserve"> </w:t>
      </w:r>
      <w:r w:rsidR="00C63E18">
        <w:rPr>
          <w:rFonts w:ascii="Century Gothic" w:hAnsi="Century Gothic" w:cs="Helvetica"/>
          <w:color w:val="434244"/>
          <w:spacing w:val="15"/>
          <w:sz w:val="20"/>
          <w:szCs w:val="20"/>
          <w:lang w:val="en-GB"/>
        </w:rPr>
        <w:t>Announced ahead of its general availability on</w:t>
      </w:r>
      <w:r w:rsidR="00E20F65">
        <w:rPr>
          <w:rFonts w:ascii="Century Gothic" w:hAnsi="Century Gothic" w:cs="Helvetica"/>
          <w:color w:val="434244"/>
          <w:spacing w:val="15"/>
          <w:sz w:val="20"/>
          <w:szCs w:val="20"/>
          <w:lang w:val="en-GB"/>
        </w:rPr>
        <w:t xml:space="preserve"> November </w:t>
      </w:r>
      <w:r w:rsidR="009F700C">
        <w:rPr>
          <w:rFonts w:ascii="Century Gothic" w:hAnsi="Century Gothic" w:cs="Helvetica"/>
          <w:color w:val="434244"/>
          <w:spacing w:val="15"/>
          <w:sz w:val="20"/>
          <w:szCs w:val="20"/>
          <w:vertAlign w:val="superscript"/>
          <w:lang w:val="en-GB"/>
        </w:rPr>
        <w:t xml:space="preserve">8th, </w:t>
      </w:r>
      <w:r w:rsidR="009F700C">
        <w:rPr>
          <w:rFonts w:ascii="Century Gothic" w:hAnsi="Century Gothic" w:cs="Helvetica"/>
          <w:color w:val="434244"/>
          <w:spacing w:val="15"/>
          <w:sz w:val="20"/>
          <w:szCs w:val="20"/>
          <w:lang w:val="en-GB"/>
        </w:rPr>
        <w:t xml:space="preserve">the product helps </w:t>
      </w:r>
      <w:r w:rsidR="00D63FDD" w:rsidRPr="001569A9">
        <w:rPr>
          <w:rFonts w:ascii="Century Gothic" w:hAnsi="Century Gothic" w:cs="Helvetica"/>
          <w:color w:val="434244"/>
          <w:spacing w:val="15"/>
          <w:sz w:val="20"/>
          <w:szCs w:val="20"/>
          <w:lang w:val="en-GB"/>
        </w:rPr>
        <w:t>c</w:t>
      </w:r>
      <w:r w:rsidR="009F700C">
        <w:rPr>
          <w:rFonts w:ascii="Century Gothic" w:hAnsi="Century Gothic" w:cs="Helvetica"/>
          <w:color w:val="434244"/>
          <w:spacing w:val="15"/>
          <w:sz w:val="20"/>
          <w:szCs w:val="20"/>
          <w:lang w:val="en-GB"/>
        </w:rPr>
        <w:t>ompanies</w:t>
      </w:r>
      <w:r w:rsidR="00D63FDD" w:rsidRPr="001569A9">
        <w:rPr>
          <w:rFonts w:ascii="Century Gothic" w:hAnsi="Century Gothic" w:cs="Helvetica"/>
          <w:color w:val="434244"/>
          <w:spacing w:val="15"/>
          <w:sz w:val="20"/>
          <w:szCs w:val="20"/>
          <w:lang w:val="en-GB"/>
        </w:rPr>
        <w:t xml:space="preserve"> create new projects, upload tasks, and execute data </w:t>
      </w:r>
      <w:r w:rsidR="00D63FDD" w:rsidRPr="00F258C6">
        <w:rPr>
          <w:rFonts w:ascii="Century Gothic" w:hAnsi="Century Gothic" w:cs="Helvetica"/>
          <w:color w:val="434244"/>
          <w:spacing w:val="15"/>
          <w:sz w:val="20"/>
          <w:szCs w:val="20"/>
          <w:lang w:val="en-GB"/>
        </w:rPr>
        <w:t xml:space="preserve">collections and data processing campaigns in a more streamlined way, directly from their own </w:t>
      </w:r>
      <w:r w:rsidR="007C52DD">
        <w:rPr>
          <w:rFonts w:ascii="Century Gothic" w:hAnsi="Century Gothic" w:cs="Helvetica"/>
          <w:color w:val="434244"/>
          <w:spacing w:val="15"/>
          <w:sz w:val="20"/>
          <w:szCs w:val="20"/>
          <w:lang w:val="en-GB"/>
        </w:rPr>
        <w:t xml:space="preserve">data and Machine Learning </w:t>
      </w:r>
      <w:r w:rsidR="00D63FDD" w:rsidRPr="00F258C6">
        <w:rPr>
          <w:rFonts w:ascii="Century Gothic" w:hAnsi="Century Gothic" w:cs="Helvetica"/>
          <w:color w:val="434244"/>
          <w:spacing w:val="15"/>
          <w:sz w:val="20"/>
          <w:szCs w:val="20"/>
          <w:lang w:val="en-GB"/>
        </w:rPr>
        <w:t>infrastructure.</w:t>
      </w:r>
    </w:p>
    <w:p w14:paraId="5E1569E7" w14:textId="63F786ED" w:rsidR="007F3D45" w:rsidRPr="002C784B" w:rsidRDefault="009F700C" w:rsidP="7F14BE85">
      <w:pPr>
        <w:pStyle w:val="NormalWeb"/>
        <w:spacing w:line="276" w:lineRule="auto"/>
        <w:rPr>
          <w:rFonts w:ascii="Century Gothic" w:hAnsi="Century Gothic" w:cs="Helvetica"/>
          <w:color w:val="434244"/>
          <w:sz w:val="20"/>
          <w:szCs w:val="20"/>
          <w:lang w:val="en-GB"/>
        </w:rPr>
      </w:pPr>
      <w:r>
        <w:rPr>
          <w:rFonts w:ascii="Century Gothic" w:hAnsi="Century Gothic" w:cs="Helvetica"/>
          <w:color w:val="434244"/>
          <w:spacing w:val="15"/>
          <w:sz w:val="20"/>
          <w:szCs w:val="20"/>
          <w:lang w:val="en-GB"/>
        </w:rPr>
        <w:t>L</w:t>
      </w:r>
      <w:r w:rsidR="002C784B">
        <w:rPr>
          <w:rFonts w:ascii="Century Gothic" w:hAnsi="Century Gothic" w:cs="Helvetica"/>
          <w:color w:val="434244"/>
          <w:spacing w:val="15"/>
          <w:sz w:val="20"/>
          <w:szCs w:val="20"/>
          <w:lang w:val="en-GB"/>
        </w:rPr>
        <w:t>ed by</w:t>
      </w:r>
      <w:r>
        <w:rPr>
          <w:rFonts w:ascii="Century Gothic" w:hAnsi="Century Gothic" w:cs="Helvetica"/>
          <w:color w:val="434244"/>
          <w:spacing w:val="15"/>
          <w:sz w:val="20"/>
          <w:szCs w:val="20"/>
          <w:lang w:val="en-GB"/>
        </w:rPr>
        <w:t xml:space="preserve"> its founder &amp; CEO</w:t>
      </w:r>
      <w:r w:rsidR="002C784B">
        <w:rPr>
          <w:rFonts w:ascii="Century Gothic" w:hAnsi="Century Gothic" w:cs="Helvetica"/>
          <w:color w:val="434244"/>
          <w:spacing w:val="15"/>
          <w:sz w:val="20"/>
          <w:szCs w:val="20"/>
          <w:lang w:val="en-GB"/>
        </w:rPr>
        <w:t xml:space="preserve"> </w:t>
      </w:r>
      <w:proofErr w:type="spellStart"/>
      <w:r w:rsidR="002C784B">
        <w:rPr>
          <w:rFonts w:ascii="Century Gothic" w:hAnsi="Century Gothic" w:cs="Helvetica"/>
          <w:color w:val="434244"/>
          <w:spacing w:val="15"/>
          <w:sz w:val="20"/>
          <w:szCs w:val="20"/>
          <w:lang w:val="en-GB"/>
        </w:rPr>
        <w:t>Dr.</w:t>
      </w:r>
      <w:proofErr w:type="spellEnd"/>
      <w:r w:rsidR="002C784B">
        <w:rPr>
          <w:rFonts w:ascii="Century Gothic" w:hAnsi="Century Gothic" w:cs="Helvetica"/>
          <w:color w:val="434244"/>
          <w:spacing w:val="15"/>
          <w:sz w:val="20"/>
          <w:szCs w:val="20"/>
          <w:lang w:val="en-GB"/>
        </w:rPr>
        <w:t xml:space="preserve"> Daniela Braga</w:t>
      </w:r>
      <w:r w:rsidR="00F258C6">
        <w:rPr>
          <w:rFonts w:ascii="Century Gothic" w:hAnsi="Century Gothic" w:cs="Helvetica"/>
          <w:color w:val="434244"/>
          <w:spacing w:val="15"/>
          <w:sz w:val="20"/>
          <w:szCs w:val="20"/>
          <w:lang w:val="en-GB"/>
        </w:rPr>
        <w:t>,</w:t>
      </w:r>
      <w:r w:rsidR="002C784B">
        <w:rPr>
          <w:rFonts w:ascii="Century Gothic" w:hAnsi="Century Gothic" w:cs="Helvetica"/>
          <w:color w:val="434244"/>
          <w:spacing w:val="15"/>
          <w:sz w:val="20"/>
          <w:szCs w:val="20"/>
          <w:lang w:val="en-GB"/>
        </w:rPr>
        <w:t xml:space="preserve"> </w:t>
      </w:r>
      <w:r>
        <w:rPr>
          <w:rFonts w:ascii="Century Gothic" w:hAnsi="Century Gothic" w:cs="Helvetica"/>
          <w:color w:val="434244"/>
          <w:spacing w:val="15"/>
          <w:sz w:val="20"/>
          <w:szCs w:val="20"/>
          <w:lang w:val="en-GB"/>
        </w:rPr>
        <w:t>DefinedCrowd has a strong presence at this year’s Web Summit</w:t>
      </w:r>
      <w:r w:rsidR="0007194B">
        <w:rPr>
          <w:rFonts w:ascii="Century Gothic" w:hAnsi="Century Gothic" w:cs="Helvetica"/>
          <w:color w:val="434244"/>
          <w:spacing w:val="15"/>
          <w:sz w:val="20"/>
          <w:szCs w:val="20"/>
          <w:lang w:val="en-GB"/>
        </w:rPr>
        <w:t>:</w:t>
      </w:r>
      <w:r w:rsidR="002C784B">
        <w:rPr>
          <w:rFonts w:ascii="Century Gothic" w:hAnsi="Century Gothic" w:cs="Helvetica"/>
          <w:color w:val="434244"/>
          <w:spacing w:val="15"/>
          <w:sz w:val="20"/>
          <w:szCs w:val="20"/>
          <w:lang w:val="en-GB"/>
        </w:rPr>
        <w:t xml:space="preserve"> </w:t>
      </w:r>
      <w:r>
        <w:rPr>
          <w:rFonts w:ascii="Century Gothic" w:hAnsi="Century Gothic" w:cs="Helvetica"/>
          <w:color w:val="434244"/>
          <w:spacing w:val="15"/>
          <w:sz w:val="20"/>
          <w:szCs w:val="20"/>
          <w:lang w:val="en-GB"/>
        </w:rPr>
        <w:t xml:space="preserve">A demo booth as part of the Beta program (on </w:t>
      </w:r>
      <w:r w:rsidRPr="002F1D5F">
        <w:rPr>
          <w:rFonts w:ascii="Century Gothic" w:hAnsi="Century Gothic" w:cs="Helvetica"/>
          <w:color w:val="434244"/>
          <w:spacing w:val="15"/>
          <w:sz w:val="20"/>
          <w:szCs w:val="20"/>
          <w:lang w:val="en-GB"/>
        </w:rPr>
        <w:t>November 8</w:t>
      </w:r>
      <w:r w:rsidRPr="002F1D5F">
        <w:rPr>
          <w:rFonts w:ascii="Century Gothic" w:hAnsi="Century Gothic" w:cs="Helvetica"/>
          <w:color w:val="434244"/>
          <w:spacing w:val="15"/>
          <w:sz w:val="20"/>
          <w:szCs w:val="20"/>
          <w:vertAlign w:val="superscript"/>
          <w:lang w:val="en-GB"/>
        </w:rPr>
        <w:t>th</w:t>
      </w:r>
      <w:r w:rsidRPr="002F1D5F">
        <w:rPr>
          <w:rFonts w:ascii="Century Gothic" w:hAnsi="Century Gothic" w:cs="Helvetica"/>
          <w:color w:val="434244"/>
          <w:spacing w:val="15"/>
          <w:sz w:val="20"/>
          <w:szCs w:val="20"/>
          <w:lang w:val="en-GB"/>
        </w:rPr>
        <w:t xml:space="preserve"> </w:t>
      </w:r>
      <w:r>
        <w:rPr>
          <w:rFonts w:ascii="Century Gothic" w:hAnsi="Century Gothic" w:cs="Helvetica"/>
          <w:color w:val="434244"/>
          <w:spacing w:val="15"/>
          <w:sz w:val="20"/>
          <w:szCs w:val="20"/>
          <w:lang w:val="en-GB"/>
        </w:rPr>
        <w:t xml:space="preserve">at </w:t>
      </w:r>
      <w:r w:rsidRPr="002F1D5F">
        <w:rPr>
          <w:rFonts w:ascii="Century Gothic" w:hAnsi="Century Gothic" w:cs="Helvetica"/>
          <w:color w:val="434244"/>
          <w:spacing w:val="15"/>
          <w:sz w:val="20"/>
          <w:szCs w:val="20"/>
          <w:lang w:val="en-GB"/>
        </w:rPr>
        <w:t xml:space="preserve">Stand B 412 </w:t>
      </w:r>
      <w:r>
        <w:rPr>
          <w:rFonts w:ascii="Century Gothic" w:hAnsi="Century Gothic" w:cs="Helvetica"/>
          <w:color w:val="434244"/>
          <w:spacing w:val="15"/>
          <w:sz w:val="20"/>
          <w:szCs w:val="20"/>
          <w:lang w:val="en-GB"/>
        </w:rPr>
        <w:t xml:space="preserve">of the Big Data Exhibition Area) and pitching to compete </w:t>
      </w:r>
      <w:r w:rsidR="00E20F65">
        <w:rPr>
          <w:rFonts w:ascii="Century Gothic" w:hAnsi="Century Gothic" w:cs="Helvetica"/>
          <w:color w:val="434244"/>
          <w:spacing w:val="15"/>
          <w:sz w:val="20"/>
          <w:szCs w:val="20"/>
          <w:lang w:val="en-GB"/>
        </w:rPr>
        <w:t>among top 200</w:t>
      </w:r>
      <w:r>
        <w:rPr>
          <w:rFonts w:ascii="Century Gothic" w:hAnsi="Century Gothic" w:cs="Helvetica"/>
          <w:color w:val="434244"/>
          <w:spacing w:val="15"/>
          <w:sz w:val="20"/>
          <w:szCs w:val="20"/>
          <w:lang w:val="en-GB"/>
        </w:rPr>
        <w:t xml:space="preserve"> </w:t>
      </w:r>
      <w:proofErr w:type="spellStart"/>
      <w:r>
        <w:rPr>
          <w:rFonts w:ascii="Century Gothic" w:hAnsi="Century Gothic" w:cs="Helvetica"/>
          <w:color w:val="434244"/>
          <w:spacing w:val="15"/>
          <w:sz w:val="20"/>
          <w:szCs w:val="20"/>
          <w:lang w:val="en-GB"/>
        </w:rPr>
        <w:t>startups</w:t>
      </w:r>
      <w:proofErr w:type="spellEnd"/>
      <w:r>
        <w:rPr>
          <w:rFonts w:ascii="Century Gothic" w:hAnsi="Century Gothic" w:cs="Helvetica"/>
          <w:color w:val="434244"/>
          <w:spacing w:val="15"/>
          <w:sz w:val="20"/>
          <w:szCs w:val="20"/>
          <w:lang w:val="en-GB"/>
        </w:rPr>
        <w:t xml:space="preserve"> (on</w:t>
      </w:r>
      <w:r w:rsidR="0007194B">
        <w:rPr>
          <w:rFonts w:ascii="Century Gothic" w:hAnsi="Century Gothic" w:cs="Helvetica"/>
          <w:color w:val="434244"/>
          <w:spacing w:val="15"/>
          <w:sz w:val="20"/>
          <w:szCs w:val="20"/>
          <w:lang w:val="en-GB"/>
        </w:rPr>
        <w:t xml:space="preserve"> </w:t>
      </w:r>
      <w:r w:rsidR="002F1D5F" w:rsidRPr="002F1D5F">
        <w:rPr>
          <w:rFonts w:ascii="Century Gothic" w:hAnsi="Century Gothic" w:cs="Helvetica"/>
          <w:color w:val="434244"/>
          <w:spacing w:val="15"/>
          <w:sz w:val="20"/>
          <w:szCs w:val="20"/>
          <w:lang w:val="en-GB"/>
        </w:rPr>
        <w:t>November 7</w:t>
      </w:r>
      <w:r w:rsidR="002F1D5F" w:rsidRPr="002F1D5F">
        <w:rPr>
          <w:rFonts w:ascii="Century Gothic" w:hAnsi="Century Gothic" w:cs="Helvetica"/>
          <w:color w:val="434244"/>
          <w:spacing w:val="15"/>
          <w:sz w:val="20"/>
          <w:szCs w:val="20"/>
          <w:vertAlign w:val="superscript"/>
          <w:lang w:val="en-GB"/>
        </w:rPr>
        <w:t>th</w:t>
      </w:r>
      <w:r w:rsidR="002F1D5F" w:rsidRPr="002F1D5F">
        <w:rPr>
          <w:rFonts w:ascii="Century Gothic" w:hAnsi="Century Gothic" w:cs="Helvetica"/>
          <w:color w:val="434244"/>
          <w:spacing w:val="15"/>
          <w:sz w:val="20"/>
          <w:szCs w:val="20"/>
          <w:lang w:val="en-GB"/>
        </w:rPr>
        <w:t xml:space="preserve"> at 2 p.m. on stage PITCH 2</w:t>
      </w:r>
      <w:r>
        <w:rPr>
          <w:rFonts w:ascii="Century Gothic" w:hAnsi="Century Gothic" w:cs="Helvetica"/>
          <w:color w:val="434244"/>
          <w:spacing w:val="15"/>
          <w:sz w:val="20"/>
          <w:szCs w:val="20"/>
          <w:lang w:val="en-GB"/>
        </w:rPr>
        <w:t>)</w:t>
      </w:r>
      <w:r w:rsidR="0056746C">
        <w:rPr>
          <w:rFonts w:ascii="Century Gothic" w:hAnsi="Century Gothic" w:cs="Helvetica"/>
          <w:color w:val="434244"/>
          <w:spacing w:val="15"/>
          <w:sz w:val="20"/>
          <w:szCs w:val="20"/>
          <w:lang w:val="en-GB"/>
        </w:rPr>
        <w:t>.</w:t>
      </w:r>
    </w:p>
    <w:p w14:paraId="064405AC" w14:textId="107507D5" w:rsidR="00D63FDD" w:rsidRDefault="004262BD" w:rsidP="7F14BE85">
      <w:pPr>
        <w:pStyle w:val="NormalWeb"/>
        <w:spacing w:line="276" w:lineRule="auto"/>
        <w:rPr>
          <w:rFonts w:ascii="Century Gothic" w:hAnsi="Century Gothic" w:cs="Helvetica"/>
          <w:color w:val="434244"/>
          <w:spacing w:val="15"/>
          <w:sz w:val="20"/>
          <w:szCs w:val="20"/>
          <w:lang w:val="en-GB"/>
        </w:rPr>
      </w:pPr>
      <w:r w:rsidRPr="00F258C6">
        <w:rPr>
          <w:rFonts w:ascii="Century Gothic" w:hAnsi="Century Gothic" w:cs="Helvetica"/>
          <w:color w:val="434244"/>
          <w:spacing w:val="15"/>
          <w:sz w:val="20"/>
          <w:szCs w:val="20"/>
          <w:lang w:val="en-GB"/>
        </w:rPr>
        <w:t>“</w:t>
      </w:r>
      <w:r w:rsidR="004136FD">
        <w:rPr>
          <w:rFonts w:ascii="Century Gothic" w:hAnsi="Century Gothic" w:cs="Helvetica"/>
          <w:color w:val="434244"/>
          <w:spacing w:val="15"/>
          <w:sz w:val="20"/>
          <w:szCs w:val="20"/>
          <w:lang w:val="en-GB"/>
        </w:rPr>
        <w:t xml:space="preserve">As a young company, </w:t>
      </w:r>
      <w:r w:rsidRPr="00E20F65">
        <w:rPr>
          <w:rFonts w:ascii="Century Gothic" w:hAnsi="Century Gothic" w:cs="Helvetica"/>
          <w:color w:val="434244"/>
          <w:spacing w:val="15"/>
          <w:sz w:val="20"/>
          <w:szCs w:val="20"/>
          <w:lang w:val="en-GB"/>
        </w:rPr>
        <w:t>Web Summit is a</w:t>
      </w:r>
      <w:r w:rsidR="004136FD">
        <w:rPr>
          <w:rFonts w:ascii="Century Gothic" w:hAnsi="Century Gothic" w:cs="Helvetica"/>
          <w:color w:val="434244"/>
          <w:spacing w:val="15"/>
          <w:sz w:val="20"/>
          <w:szCs w:val="20"/>
          <w:lang w:val="en-GB"/>
        </w:rPr>
        <w:t>n</w:t>
      </w:r>
      <w:r w:rsidRPr="00E20F65">
        <w:rPr>
          <w:rFonts w:ascii="Century Gothic" w:hAnsi="Century Gothic" w:cs="Helvetica"/>
          <w:color w:val="434244"/>
          <w:spacing w:val="15"/>
          <w:sz w:val="20"/>
          <w:szCs w:val="20"/>
          <w:lang w:val="en-GB"/>
        </w:rPr>
        <w:t xml:space="preserve"> </w:t>
      </w:r>
      <w:r w:rsidR="004136FD">
        <w:rPr>
          <w:rFonts w:ascii="Century Gothic" w:hAnsi="Century Gothic" w:cs="Helvetica"/>
          <w:color w:val="434244"/>
          <w:spacing w:val="15"/>
          <w:sz w:val="20"/>
          <w:szCs w:val="20"/>
          <w:lang w:val="en-GB"/>
        </w:rPr>
        <w:t>amazing</w:t>
      </w:r>
      <w:r w:rsidRPr="00E20F65">
        <w:rPr>
          <w:rFonts w:ascii="Century Gothic" w:hAnsi="Century Gothic" w:cs="Helvetica"/>
          <w:color w:val="434244"/>
          <w:spacing w:val="15"/>
          <w:sz w:val="20"/>
          <w:szCs w:val="20"/>
          <w:lang w:val="en-GB"/>
        </w:rPr>
        <w:t xml:space="preserve"> opportunity to show</w:t>
      </w:r>
      <w:r w:rsidR="004136FD">
        <w:rPr>
          <w:rFonts w:ascii="Century Gothic" w:hAnsi="Century Gothic" w:cs="Helvetica"/>
          <w:color w:val="434244"/>
          <w:spacing w:val="15"/>
          <w:sz w:val="20"/>
          <w:szCs w:val="20"/>
          <w:lang w:val="en-GB"/>
        </w:rPr>
        <w:t>case</w:t>
      </w:r>
      <w:r w:rsidRPr="00E20F65">
        <w:rPr>
          <w:rFonts w:ascii="Century Gothic" w:hAnsi="Century Gothic" w:cs="Helvetica"/>
          <w:color w:val="434244"/>
          <w:spacing w:val="15"/>
          <w:sz w:val="20"/>
          <w:szCs w:val="20"/>
          <w:lang w:val="en-GB"/>
        </w:rPr>
        <w:t xml:space="preserve"> DefinedCrowd</w:t>
      </w:r>
      <w:r w:rsidRPr="00F258C6">
        <w:rPr>
          <w:rFonts w:ascii="Century Gothic" w:hAnsi="Century Gothic" w:cs="Helvetica"/>
          <w:color w:val="434244"/>
          <w:spacing w:val="15"/>
          <w:sz w:val="20"/>
          <w:szCs w:val="20"/>
          <w:lang w:val="en-GB"/>
        </w:rPr>
        <w:t>,” says CBDO Aya Zook. “</w:t>
      </w:r>
      <w:r w:rsidR="00C82272" w:rsidRPr="00E20F65">
        <w:rPr>
          <w:rFonts w:ascii="Century Gothic" w:hAnsi="Century Gothic" w:cs="Helvetica"/>
          <w:color w:val="434244"/>
          <w:spacing w:val="15"/>
          <w:sz w:val="20"/>
          <w:szCs w:val="20"/>
          <w:lang w:val="en-GB"/>
        </w:rPr>
        <w:t xml:space="preserve">It is an </w:t>
      </w:r>
      <w:proofErr w:type="spellStart"/>
      <w:r w:rsidR="004136FD">
        <w:rPr>
          <w:rFonts w:ascii="Century Gothic" w:hAnsi="Century Gothic" w:cs="Helvetica"/>
          <w:color w:val="434244"/>
          <w:spacing w:val="15"/>
          <w:sz w:val="20"/>
          <w:szCs w:val="20"/>
          <w:lang w:val="en-GB"/>
        </w:rPr>
        <w:t>hono</w:t>
      </w:r>
      <w:r w:rsidR="004136FD" w:rsidRPr="00E20F65">
        <w:rPr>
          <w:rFonts w:ascii="Century Gothic" w:hAnsi="Century Gothic" w:cs="Helvetica"/>
          <w:color w:val="434244"/>
          <w:spacing w:val="15"/>
          <w:sz w:val="20"/>
          <w:szCs w:val="20"/>
          <w:lang w:val="en-GB"/>
        </w:rPr>
        <w:t>r</w:t>
      </w:r>
      <w:proofErr w:type="spellEnd"/>
      <w:r w:rsidR="00C82272" w:rsidRPr="00E20F65">
        <w:rPr>
          <w:rFonts w:ascii="Century Gothic" w:hAnsi="Century Gothic" w:cs="Helvetica"/>
          <w:color w:val="434244"/>
          <w:spacing w:val="15"/>
          <w:sz w:val="20"/>
          <w:szCs w:val="20"/>
          <w:lang w:val="en-GB"/>
        </w:rPr>
        <w:t xml:space="preserve"> </w:t>
      </w:r>
      <w:r w:rsidR="004136FD">
        <w:rPr>
          <w:rFonts w:ascii="Century Gothic" w:hAnsi="Century Gothic" w:cs="Helvetica"/>
          <w:color w:val="434244"/>
          <w:spacing w:val="15"/>
          <w:sz w:val="20"/>
          <w:szCs w:val="20"/>
          <w:lang w:val="en-GB"/>
        </w:rPr>
        <w:t xml:space="preserve">to be competing with the top </w:t>
      </w:r>
      <w:proofErr w:type="spellStart"/>
      <w:r w:rsidR="004136FD">
        <w:rPr>
          <w:rFonts w:ascii="Century Gothic" w:hAnsi="Century Gothic" w:cs="Helvetica"/>
          <w:color w:val="434244"/>
          <w:spacing w:val="15"/>
          <w:sz w:val="20"/>
          <w:szCs w:val="20"/>
          <w:lang w:val="en-GB"/>
        </w:rPr>
        <w:t>startups</w:t>
      </w:r>
      <w:proofErr w:type="spellEnd"/>
      <w:r w:rsidR="004136FD">
        <w:rPr>
          <w:rFonts w:ascii="Century Gothic" w:hAnsi="Century Gothic" w:cs="Helvetica"/>
          <w:color w:val="434244"/>
          <w:spacing w:val="15"/>
          <w:sz w:val="20"/>
          <w:szCs w:val="20"/>
          <w:lang w:val="en-GB"/>
        </w:rPr>
        <w:t xml:space="preserve"> in the world and</w:t>
      </w:r>
      <w:r w:rsidR="00C82272" w:rsidRPr="00E20F65">
        <w:rPr>
          <w:rFonts w:ascii="Century Gothic" w:hAnsi="Century Gothic" w:cs="Helvetica"/>
          <w:color w:val="434244"/>
          <w:spacing w:val="15"/>
          <w:sz w:val="20"/>
          <w:szCs w:val="20"/>
          <w:lang w:val="en-GB"/>
        </w:rPr>
        <w:t xml:space="preserve"> </w:t>
      </w:r>
      <w:r w:rsidR="004136FD">
        <w:rPr>
          <w:rFonts w:ascii="Century Gothic" w:hAnsi="Century Gothic" w:cs="Helvetica"/>
          <w:color w:val="434244"/>
          <w:spacing w:val="15"/>
          <w:sz w:val="20"/>
          <w:szCs w:val="20"/>
          <w:lang w:val="en-GB"/>
        </w:rPr>
        <w:t xml:space="preserve">using the event as a launchpad to </w:t>
      </w:r>
      <w:r w:rsidR="00C82272" w:rsidRPr="00E20F65">
        <w:rPr>
          <w:rFonts w:ascii="Century Gothic" w:hAnsi="Century Gothic" w:cs="Helvetica"/>
          <w:color w:val="434244"/>
          <w:spacing w:val="15"/>
          <w:sz w:val="20"/>
          <w:szCs w:val="20"/>
          <w:lang w:val="en-GB"/>
        </w:rPr>
        <w:t>release of our new API.</w:t>
      </w:r>
      <w:r w:rsidR="00C82272" w:rsidRPr="00F258C6">
        <w:rPr>
          <w:rFonts w:ascii="Century Gothic" w:hAnsi="Century Gothic" w:cs="Helvetica"/>
          <w:color w:val="434244"/>
          <w:spacing w:val="15"/>
          <w:sz w:val="20"/>
          <w:szCs w:val="20"/>
          <w:lang w:val="en-GB"/>
        </w:rPr>
        <w:t>”</w:t>
      </w:r>
    </w:p>
    <w:p w14:paraId="7FF86E36" w14:textId="27CA26DE" w:rsidR="00D63FDD" w:rsidRPr="00F258C6" w:rsidRDefault="00D63FDD" w:rsidP="7F14BE85">
      <w:pPr>
        <w:pStyle w:val="NormalWeb"/>
        <w:spacing w:line="276" w:lineRule="auto"/>
        <w:rPr>
          <w:rFonts w:ascii="Century Gothic" w:hAnsi="Century Gothic" w:cs="Helvetica"/>
          <w:color w:val="434244"/>
          <w:sz w:val="20"/>
          <w:szCs w:val="20"/>
          <w:lang w:val="en-GB"/>
        </w:rPr>
      </w:pPr>
      <w:r>
        <w:rPr>
          <w:rFonts w:ascii="Century Gothic" w:hAnsi="Century Gothic" w:cs="Helvetica"/>
          <w:color w:val="434244"/>
          <w:spacing w:val="15"/>
          <w:sz w:val="20"/>
          <w:szCs w:val="20"/>
          <w:lang w:val="en-GB"/>
        </w:rPr>
        <w:t>The API</w:t>
      </w:r>
      <w:r w:rsidR="00E20F65">
        <w:rPr>
          <w:rFonts w:ascii="Century Gothic" w:hAnsi="Century Gothic" w:cs="Helvetica"/>
          <w:color w:val="434244"/>
          <w:spacing w:val="15"/>
          <w:sz w:val="20"/>
          <w:szCs w:val="20"/>
          <w:lang w:val="en-GB"/>
        </w:rPr>
        <w:t xml:space="preserve">, which </w:t>
      </w:r>
      <w:r w:rsidR="005873A8">
        <w:rPr>
          <w:rFonts w:ascii="Century Gothic" w:hAnsi="Century Gothic" w:cs="Helvetica"/>
          <w:color w:val="434244"/>
          <w:spacing w:val="15"/>
          <w:sz w:val="20"/>
          <w:szCs w:val="20"/>
          <w:lang w:val="en-GB"/>
        </w:rPr>
        <w:t>is officially launching</w:t>
      </w:r>
      <w:r w:rsidR="00E20F65">
        <w:rPr>
          <w:rFonts w:ascii="Century Gothic" w:hAnsi="Century Gothic" w:cs="Helvetica"/>
          <w:color w:val="434244"/>
          <w:spacing w:val="15"/>
          <w:sz w:val="20"/>
          <w:szCs w:val="20"/>
          <w:lang w:val="en-GB"/>
        </w:rPr>
        <w:t xml:space="preserve"> </w:t>
      </w:r>
      <w:r w:rsidR="003E0DF1">
        <w:rPr>
          <w:rFonts w:ascii="Century Gothic" w:hAnsi="Century Gothic" w:cs="Helvetica"/>
          <w:color w:val="434244"/>
          <w:spacing w:val="15"/>
          <w:sz w:val="20"/>
          <w:szCs w:val="20"/>
          <w:lang w:val="en-GB"/>
        </w:rPr>
        <w:t>during</w:t>
      </w:r>
      <w:r w:rsidR="00E20F65">
        <w:rPr>
          <w:rFonts w:ascii="Century Gothic" w:hAnsi="Century Gothic" w:cs="Helvetica"/>
          <w:color w:val="434244"/>
          <w:spacing w:val="15"/>
          <w:sz w:val="20"/>
          <w:szCs w:val="20"/>
          <w:lang w:val="en-GB"/>
        </w:rPr>
        <w:t xml:space="preserve"> </w:t>
      </w:r>
      <w:proofErr w:type="spellStart"/>
      <w:r w:rsidR="00E20F65">
        <w:rPr>
          <w:rFonts w:ascii="Century Gothic" w:hAnsi="Century Gothic" w:cs="Helvetica"/>
          <w:color w:val="434244"/>
          <w:spacing w:val="15"/>
          <w:sz w:val="20"/>
          <w:szCs w:val="20"/>
          <w:lang w:val="en-GB"/>
        </w:rPr>
        <w:t>DefinedCrowd’s</w:t>
      </w:r>
      <w:proofErr w:type="spellEnd"/>
      <w:r w:rsidR="00E20F65">
        <w:rPr>
          <w:rFonts w:ascii="Century Gothic" w:hAnsi="Century Gothic" w:cs="Helvetica"/>
          <w:color w:val="434244"/>
          <w:spacing w:val="15"/>
          <w:sz w:val="20"/>
          <w:szCs w:val="20"/>
          <w:lang w:val="en-GB"/>
        </w:rPr>
        <w:t xml:space="preserve"> Beta booth</w:t>
      </w:r>
      <w:r w:rsidR="003E0DF1">
        <w:rPr>
          <w:rFonts w:ascii="Century Gothic" w:hAnsi="Century Gothic" w:cs="Helvetica"/>
          <w:color w:val="434244"/>
          <w:spacing w:val="15"/>
          <w:sz w:val="20"/>
          <w:szCs w:val="20"/>
          <w:lang w:val="en-GB"/>
        </w:rPr>
        <w:t xml:space="preserve"> program</w:t>
      </w:r>
      <w:r w:rsidR="00E20F65">
        <w:rPr>
          <w:rFonts w:ascii="Century Gothic" w:hAnsi="Century Gothic" w:cs="Helvetica"/>
          <w:color w:val="434244"/>
          <w:spacing w:val="15"/>
          <w:sz w:val="20"/>
          <w:szCs w:val="20"/>
          <w:lang w:val="en-GB"/>
        </w:rPr>
        <w:t>,</w:t>
      </w:r>
      <w:r>
        <w:rPr>
          <w:rFonts w:ascii="Century Gothic" w:hAnsi="Century Gothic" w:cs="Helvetica"/>
          <w:color w:val="434244"/>
          <w:spacing w:val="15"/>
          <w:sz w:val="20"/>
          <w:szCs w:val="20"/>
          <w:lang w:val="en-GB"/>
        </w:rPr>
        <w:t xml:space="preserve"> is responding to the increasing demand of </w:t>
      </w:r>
      <w:r w:rsidR="0007194B">
        <w:rPr>
          <w:rFonts w:ascii="Century Gothic" w:hAnsi="Century Gothic" w:cs="Helvetica"/>
          <w:color w:val="434244"/>
          <w:spacing w:val="15"/>
          <w:sz w:val="20"/>
          <w:szCs w:val="20"/>
          <w:lang w:val="en-GB"/>
        </w:rPr>
        <w:t xml:space="preserve">the company’s </w:t>
      </w:r>
      <w:r>
        <w:rPr>
          <w:rFonts w:ascii="Century Gothic" w:hAnsi="Century Gothic" w:cs="Helvetica"/>
          <w:color w:val="434244"/>
          <w:spacing w:val="15"/>
          <w:sz w:val="20"/>
          <w:szCs w:val="20"/>
          <w:lang w:val="en-GB"/>
        </w:rPr>
        <w:t>growing list of clients to launch large scale data processing activities on a regular basis. With this product, data scientists can meet their constant data feedback loop needs with much more control and more efficiently, thus allowing them to refresh their machine learning models much faster.</w:t>
      </w:r>
    </w:p>
    <w:p w14:paraId="73E641AB" w14:textId="24ECF931" w:rsidR="00C74426" w:rsidRDefault="00C74426" w:rsidP="7F14BE85">
      <w:pPr>
        <w:pStyle w:val="NormalWeb"/>
        <w:spacing w:line="276" w:lineRule="auto"/>
        <w:rPr>
          <w:rFonts w:ascii="Century Gothic" w:hAnsi="Century Gothic" w:cs="Helvetica"/>
          <w:color w:val="434244"/>
          <w:spacing w:val="15"/>
          <w:sz w:val="20"/>
          <w:szCs w:val="20"/>
          <w:lang w:val="en-GB"/>
        </w:rPr>
      </w:pPr>
      <w:r w:rsidRPr="00E20F65">
        <w:rPr>
          <w:rFonts w:ascii="Century Gothic" w:hAnsi="Century Gothic" w:cs="Helvetica"/>
          <w:color w:val="434244"/>
          <w:spacing w:val="15"/>
          <w:sz w:val="20"/>
          <w:szCs w:val="20"/>
          <w:lang w:val="en-GB"/>
        </w:rPr>
        <w:t>“</w:t>
      </w:r>
      <w:r w:rsidR="00897CA0" w:rsidRPr="00E20F65">
        <w:rPr>
          <w:rFonts w:ascii="Century Gothic" w:hAnsi="Century Gothic" w:cs="Helvetica"/>
          <w:color w:val="434244"/>
          <w:spacing w:val="15"/>
          <w:sz w:val="20"/>
          <w:szCs w:val="20"/>
          <w:lang w:val="en-GB"/>
        </w:rPr>
        <w:t>The life of data scientists will be</w:t>
      </w:r>
      <w:r w:rsidR="00F258C6">
        <w:rPr>
          <w:rFonts w:ascii="Century Gothic" w:hAnsi="Century Gothic" w:cs="Helvetica"/>
          <w:color w:val="434244"/>
          <w:spacing w:val="15"/>
          <w:sz w:val="20"/>
          <w:szCs w:val="20"/>
          <w:lang w:val="en-GB"/>
        </w:rPr>
        <w:t>come</w:t>
      </w:r>
      <w:r w:rsidR="00897CA0" w:rsidRPr="00E20F65">
        <w:rPr>
          <w:rFonts w:ascii="Century Gothic" w:hAnsi="Century Gothic" w:cs="Helvetica"/>
          <w:color w:val="434244"/>
          <w:spacing w:val="15"/>
          <w:sz w:val="20"/>
          <w:szCs w:val="20"/>
          <w:lang w:val="en-GB"/>
        </w:rPr>
        <w:t xml:space="preserve"> easier with this API</w:t>
      </w:r>
      <w:r w:rsidR="00F16401" w:rsidRPr="00F258C6">
        <w:rPr>
          <w:rFonts w:ascii="Century Gothic" w:hAnsi="Century Gothic" w:cs="Helvetica"/>
          <w:color w:val="434244"/>
          <w:spacing w:val="15"/>
          <w:sz w:val="20"/>
          <w:szCs w:val="20"/>
          <w:lang w:val="en-GB"/>
        </w:rPr>
        <w:t>,</w:t>
      </w:r>
      <w:r w:rsidRPr="00F258C6">
        <w:rPr>
          <w:rFonts w:ascii="Century Gothic" w:hAnsi="Century Gothic" w:cs="Helvetica"/>
          <w:color w:val="434244"/>
          <w:spacing w:val="15"/>
          <w:sz w:val="20"/>
          <w:szCs w:val="20"/>
          <w:lang w:val="en-GB"/>
        </w:rPr>
        <w:t xml:space="preserve">” says CEO and Founder </w:t>
      </w:r>
      <w:proofErr w:type="spellStart"/>
      <w:r w:rsidRPr="00F258C6">
        <w:rPr>
          <w:rFonts w:ascii="Century Gothic" w:hAnsi="Century Gothic" w:cs="Helvetica"/>
          <w:color w:val="434244"/>
          <w:spacing w:val="15"/>
          <w:sz w:val="20"/>
          <w:szCs w:val="20"/>
          <w:lang w:val="en-GB"/>
        </w:rPr>
        <w:t>Dr.</w:t>
      </w:r>
      <w:proofErr w:type="spellEnd"/>
      <w:r w:rsidRPr="00F258C6">
        <w:rPr>
          <w:rFonts w:ascii="Century Gothic" w:hAnsi="Century Gothic" w:cs="Helvetica"/>
          <w:color w:val="434244"/>
          <w:spacing w:val="15"/>
          <w:sz w:val="20"/>
          <w:szCs w:val="20"/>
          <w:lang w:val="en-GB"/>
        </w:rPr>
        <w:t xml:space="preserve"> Daniela Braga. “</w:t>
      </w:r>
      <w:r w:rsidR="00897CA0" w:rsidRPr="00E20F65">
        <w:rPr>
          <w:rFonts w:ascii="Century Gothic" w:hAnsi="Century Gothic" w:cs="Helvetica"/>
          <w:color w:val="434244"/>
          <w:spacing w:val="15"/>
          <w:sz w:val="20"/>
          <w:szCs w:val="20"/>
          <w:lang w:val="en-GB"/>
        </w:rPr>
        <w:t xml:space="preserve">They will have the option to integrate their data platforms with DefinedCrowd, having </w:t>
      </w:r>
      <w:r w:rsidR="008A643E" w:rsidRPr="00E20F65">
        <w:rPr>
          <w:rFonts w:ascii="Century Gothic" w:hAnsi="Century Gothic" w:cs="Helvetica"/>
          <w:color w:val="434244"/>
          <w:spacing w:val="15"/>
          <w:sz w:val="20"/>
          <w:szCs w:val="20"/>
          <w:lang w:val="en-GB"/>
        </w:rPr>
        <w:t>complete</w:t>
      </w:r>
      <w:r w:rsidR="00897CA0" w:rsidRPr="00E20F65">
        <w:rPr>
          <w:rFonts w:ascii="Century Gothic" w:hAnsi="Century Gothic" w:cs="Helvetica"/>
          <w:color w:val="434244"/>
          <w:spacing w:val="15"/>
          <w:sz w:val="20"/>
          <w:szCs w:val="20"/>
          <w:lang w:val="en-GB"/>
        </w:rPr>
        <w:t xml:space="preserve"> control of their projects</w:t>
      </w:r>
      <w:r w:rsidR="00F258C6" w:rsidRPr="00E20F65">
        <w:rPr>
          <w:rFonts w:ascii="Century Gothic" w:hAnsi="Century Gothic" w:cs="Helvetica"/>
          <w:color w:val="434244"/>
          <w:spacing w:val="15"/>
          <w:sz w:val="20"/>
          <w:szCs w:val="20"/>
          <w:lang w:val="en-GB"/>
        </w:rPr>
        <w:t>,</w:t>
      </w:r>
      <w:r w:rsidR="00897CA0" w:rsidRPr="00E20F65">
        <w:rPr>
          <w:rFonts w:ascii="Century Gothic" w:hAnsi="Century Gothic" w:cs="Helvetica"/>
          <w:color w:val="434244"/>
          <w:spacing w:val="15"/>
          <w:sz w:val="20"/>
          <w:szCs w:val="20"/>
          <w:lang w:val="en-GB"/>
        </w:rPr>
        <w:t xml:space="preserve"> </w:t>
      </w:r>
      <w:r w:rsidR="008A643E" w:rsidRPr="00E20F65">
        <w:rPr>
          <w:rFonts w:ascii="Century Gothic" w:hAnsi="Century Gothic" w:cs="Helvetica"/>
          <w:color w:val="434244"/>
          <w:spacing w:val="15"/>
          <w:sz w:val="20"/>
          <w:szCs w:val="20"/>
          <w:lang w:val="en-GB"/>
        </w:rPr>
        <w:t xml:space="preserve">working </w:t>
      </w:r>
      <w:r w:rsidR="00897CA0" w:rsidRPr="00E20F65">
        <w:rPr>
          <w:rFonts w:ascii="Century Gothic" w:hAnsi="Century Gothic" w:cs="Helvetica"/>
          <w:color w:val="434244"/>
          <w:spacing w:val="15"/>
          <w:sz w:val="20"/>
          <w:szCs w:val="20"/>
          <w:lang w:val="en-GB"/>
        </w:rPr>
        <w:t>from their own platforms. This will give them</w:t>
      </w:r>
      <w:r w:rsidR="00F258C6">
        <w:rPr>
          <w:rFonts w:ascii="Century Gothic" w:hAnsi="Century Gothic" w:cs="Helvetica"/>
          <w:color w:val="434244"/>
          <w:spacing w:val="15"/>
          <w:sz w:val="20"/>
          <w:szCs w:val="20"/>
          <w:lang w:val="en-GB"/>
        </w:rPr>
        <w:t xml:space="preserve"> </w:t>
      </w:r>
      <w:r w:rsidR="005873A8">
        <w:rPr>
          <w:rFonts w:ascii="Century Gothic" w:hAnsi="Century Gothic" w:cs="Helvetica"/>
          <w:color w:val="434244"/>
          <w:spacing w:val="15"/>
          <w:sz w:val="20"/>
          <w:szCs w:val="20"/>
          <w:lang w:val="en-GB"/>
        </w:rPr>
        <w:t xml:space="preserve">direct </w:t>
      </w:r>
      <w:r w:rsidR="00F258C6" w:rsidRPr="00A15498">
        <w:rPr>
          <w:rFonts w:ascii="Century Gothic" w:hAnsi="Century Gothic" w:cs="Helvetica"/>
          <w:color w:val="434244"/>
          <w:spacing w:val="15"/>
          <w:sz w:val="20"/>
          <w:szCs w:val="20"/>
          <w:lang w:val="en-GB"/>
        </w:rPr>
        <w:t>access</w:t>
      </w:r>
      <w:r w:rsidR="00F258C6">
        <w:rPr>
          <w:rFonts w:ascii="Century Gothic" w:hAnsi="Century Gothic" w:cs="Helvetica"/>
          <w:color w:val="434244"/>
          <w:spacing w:val="15"/>
          <w:sz w:val="20"/>
          <w:szCs w:val="20"/>
          <w:lang w:val="en-GB"/>
        </w:rPr>
        <w:t xml:space="preserve"> to</w:t>
      </w:r>
      <w:r w:rsidR="00897CA0" w:rsidRPr="00E20F65">
        <w:rPr>
          <w:rFonts w:ascii="Century Gothic" w:hAnsi="Century Gothic" w:cs="Helvetica"/>
          <w:color w:val="434244"/>
          <w:spacing w:val="15"/>
          <w:sz w:val="20"/>
          <w:szCs w:val="20"/>
          <w:lang w:val="en-GB"/>
        </w:rPr>
        <w:t xml:space="preserve"> high-quality </w:t>
      </w:r>
      <w:r w:rsidR="000214D1" w:rsidRPr="00E20F65">
        <w:rPr>
          <w:rFonts w:ascii="Century Gothic" w:hAnsi="Century Gothic" w:cs="Helvetica"/>
          <w:color w:val="434244"/>
          <w:spacing w:val="15"/>
          <w:sz w:val="20"/>
          <w:szCs w:val="20"/>
          <w:lang w:val="en-GB"/>
        </w:rPr>
        <w:t xml:space="preserve">large-scale </w:t>
      </w:r>
      <w:r w:rsidR="00897CA0" w:rsidRPr="00E20F65">
        <w:rPr>
          <w:rFonts w:ascii="Century Gothic" w:hAnsi="Century Gothic" w:cs="Helvetica"/>
          <w:color w:val="434244"/>
          <w:spacing w:val="15"/>
          <w:sz w:val="20"/>
          <w:szCs w:val="20"/>
          <w:lang w:val="en-GB"/>
        </w:rPr>
        <w:t xml:space="preserve">data </w:t>
      </w:r>
      <w:r w:rsidR="000214D1" w:rsidRPr="00E20F65">
        <w:rPr>
          <w:rFonts w:ascii="Century Gothic" w:hAnsi="Century Gothic" w:cs="Helvetica"/>
          <w:color w:val="434244"/>
          <w:spacing w:val="15"/>
          <w:sz w:val="20"/>
          <w:szCs w:val="20"/>
          <w:lang w:val="en-GB"/>
        </w:rPr>
        <w:t>with</w:t>
      </w:r>
      <w:r w:rsidR="005873A8">
        <w:rPr>
          <w:rFonts w:ascii="Century Gothic" w:hAnsi="Century Gothic" w:cs="Helvetica"/>
          <w:color w:val="434244"/>
          <w:spacing w:val="15"/>
          <w:sz w:val="20"/>
          <w:szCs w:val="20"/>
          <w:lang w:val="en-GB"/>
        </w:rPr>
        <w:t xml:space="preserve"> very little overhead</w:t>
      </w:r>
      <w:r w:rsidR="00F16401" w:rsidRPr="00E20F65">
        <w:rPr>
          <w:rFonts w:ascii="Century Gothic" w:hAnsi="Century Gothic" w:cs="Helvetica"/>
          <w:color w:val="434244"/>
          <w:spacing w:val="15"/>
          <w:sz w:val="20"/>
          <w:szCs w:val="20"/>
          <w:lang w:val="en-GB"/>
        </w:rPr>
        <w:t>,</w:t>
      </w:r>
      <w:r w:rsidR="00897CA0" w:rsidRPr="00F258C6">
        <w:rPr>
          <w:rFonts w:ascii="Century Gothic" w:hAnsi="Century Gothic" w:cs="Helvetica"/>
          <w:color w:val="434244"/>
          <w:spacing w:val="15"/>
          <w:sz w:val="20"/>
          <w:szCs w:val="20"/>
          <w:lang w:val="en-GB"/>
        </w:rPr>
        <w:t>”</w:t>
      </w:r>
      <w:r w:rsidR="00F16401" w:rsidRPr="00F258C6">
        <w:rPr>
          <w:rFonts w:ascii="Century Gothic" w:hAnsi="Century Gothic" w:cs="Helvetica"/>
          <w:color w:val="434244"/>
          <w:spacing w:val="15"/>
          <w:sz w:val="20"/>
          <w:szCs w:val="20"/>
          <w:lang w:val="en-GB"/>
        </w:rPr>
        <w:t xml:space="preserve"> adds </w:t>
      </w:r>
      <w:proofErr w:type="spellStart"/>
      <w:r w:rsidR="00F16401" w:rsidRPr="00F258C6">
        <w:rPr>
          <w:rFonts w:ascii="Century Gothic" w:hAnsi="Century Gothic" w:cs="Helvetica"/>
          <w:color w:val="434244"/>
          <w:spacing w:val="15"/>
          <w:sz w:val="20"/>
          <w:szCs w:val="20"/>
          <w:lang w:val="en-GB"/>
        </w:rPr>
        <w:t>Dr.</w:t>
      </w:r>
      <w:proofErr w:type="spellEnd"/>
      <w:r w:rsidR="00F16401" w:rsidRPr="00F258C6">
        <w:rPr>
          <w:rFonts w:ascii="Century Gothic" w:hAnsi="Century Gothic" w:cs="Helvetica"/>
          <w:color w:val="434244"/>
          <w:spacing w:val="15"/>
          <w:sz w:val="20"/>
          <w:szCs w:val="20"/>
          <w:lang w:val="en-GB"/>
        </w:rPr>
        <w:t xml:space="preserve"> Braga</w:t>
      </w:r>
      <w:r w:rsidR="00F16401">
        <w:rPr>
          <w:rFonts w:ascii="Century Gothic" w:hAnsi="Century Gothic" w:cs="Helvetica"/>
          <w:color w:val="434244"/>
          <w:spacing w:val="15"/>
          <w:sz w:val="20"/>
          <w:szCs w:val="20"/>
          <w:lang w:val="en-GB"/>
        </w:rPr>
        <w:t>.</w:t>
      </w:r>
    </w:p>
    <w:p w14:paraId="637D6368" w14:textId="64ED74EB" w:rsidR="002F1D5F" w:rsidRPr="002F1D5F" w:rsidRDefault="005873A8">
      <w:pPr>
        <w:pStyle w:val="NormalWeb"/>
        <w:spacing w:line="276" w:lineRule="auto"/>
        <w:rPr>
          <w:rFonts w:ascii="Century Gothic" w:hAnsi="Century Gothic" w:cs="Helvetica"/>
          <w:color w:val="434244"/>
          <w:sz w:val="20"/>
          <w:szCs w:val="20"/>
          <w:lang w:val="en-GB"/>
        </w:rPr>
      </w:pPr>
      <w:r>
        <w:rPr>
          <w:rFonts w:ascii="Century Gothic" w:hAnsi="Century Gothic" w:cs="Helvetica"/>
          <w:color w:val="434244"/>
          <w:spacing w:val="15"/>
          <w:sz w:val="20"/>
          <w:szCs w:val="20"/>
          <w:lang w:val="en-GB"/>
        </w:rPr>
        <w:t>In the public release, the number of d</w:t>
      </w:r>
      <w:r w:rsidR="00D63FDD">
        <w:rPr>
          <w:rFonts w:ascii="Century Gothic" w:hAnsi="Century Gothic" w:cs="Helvetica"/>
          <w:color w:val="434244"/>
          <w:spacing w:val="15"/>
          <w:sz w:val="20"/>
          <w:szCs w:val="20"/>
          <w:lang w:val="en-GB"/>
        </w:rPr>
        <w:t xml:space="preserve">ata pipelines that can be accessed </w:t>
      </w:r>
      <w:r>
        <w:rPr>
          <w:rFonts w:ascii="Century Gothic" w:hAnsi="Century Gothic" w:cs="Helvetica"/>
          <w:color w:val="434244"/>
          <w:spacing w:val="15"/>
          <w:sz w:val="20"/>
          <w:szCs w:val="20"/>
          <w:lang w:val="en-GB"/>
        </w:rPr>
        <w:t xml:space="preserve">will </w:t>
      </w:r>
      <w:r w:rsidR="00D63FDD">
        <w:rPr>
          <w:rFonts w:ascii="Century Gothic" w:hAnsi="Century Gothic" w:cs="Helvetica"/>
          <w:color w:val="434244"/>
          <w:spacing w:val="15"/>
          <w:sz w:val="20"/>
          <w:szCs w:val="20"/>
          <w:lang w:val="en-GB"/>
        </w:rPr>
        <w:t xml:space="preserve">increase compared to the </w:t>
      </w:r>
      <w:r>
        <w:rPr>
          <w:rFonts w:ascii="Century Gothic" w:hAnsi="Century Gothic" w:cs="Helvetica"/>
          <w:color w:val="434244"/>
          <w:spacing w:val="15"/>
          <w:sz w:val="20"/>
          <w:szCs w:val="20"/>
          <w:lang w:val="en-GB"/>
        </w:rPr>
        <w:t>currently available private</w:t>
      </w:r>
      <w:r w:rsidR="00D63FDD">
        <w:rPr>
          <w:rFonts w:ascii="Century Gothic" w:hAnsi="Century Gothic" w:cs="Helvetica"/>
          <w:color w:val="434244"/>
          <w:spacing w:val="15"/>
          <w:sz w:val="20"/>
          <w:szCs w:val="20"/>
          <w:lang w:val="en-GB"/>
        </w:rPr>
        <w:t xml:space="preserve"> beta version</w:t>
      </w:r>
      <w:r>
        <w:rPr>
          <w:rFonts w:ascii="Century Gothic" w:hAnsi="Century Gothic" w:cs="Helvetica"/>
          <w:color w:val="434244"/>
          <w:spacing w:val="15"/>
          <w:sz w:val="20"/>
          <w:szCs w:val="20"/>
          <w:lang w:val="en-GB"/>
        </w:rPr>
        <w:t xml:space="preserve"> of the API</w:t>
      </w:r>
      <w:r w:rsidR="008015FA">
        <w:rPr>
          <w:rFonts w:ascii="Century Gothic" w:hAnsi="Century Gothic" w:cs="Helvetica"/>
          <w:color w:val="434244"/>
          <w:spacing w:val="15"/>
          <w:sz w:val="20"/>
          <w:szCs w:val="20"/>
          <w:lang w:val="en-GB"/>
        </w:rPr>
        <w:t xml:space="preserve">. Coverage of data types will include </w:t>
      </w:r>
      <w:r w:rsidR="00D63FDD">
        <w:rPr>
          <w:rFonts w:ascii="Century Gothic" w:hAnsi="Century Gothic" w:cs="Helvetica"/>
          <w:color w:val="434244"/>
          <w:spacing w:val="15"/>
          <w:sz w:val="20"/>
          <w:szCs w:val="20"/>
          <w:lang w:val="en-GB"/>
        </w:rPr>
        <w:t xml:space="preserve">speech and text data collections (in 46 languages) to transcription and annotation activities such as sentiment tagging, named entity tagging, as well as several other speech and natural language validation tasks. The release </w:t>
      </w:r>
      <w:r w:rsidR="008015FA">
        <w:rPr>
          <w:rFonts w:ascii="Century Gothic" w:hAnsi="Century Gothic" w:cs="Helvetica"/>
          <w:color w:val="434244"/>
          <w:spacing w:val="15"/>
          <w:sz w:val="20"/>
          <w:szCs w:val="20"/>
          <w:lang w:val="en-GB"/>
        </w:rPr>
        <w:t xml:space="preserve">helps DefinedCrowd reinforce their </w:t>
      </w:r>
      <w:r w:rsidR="00D63FDD">
        <w:rPr>
          <w:rFonts w:ascii="Century Gothic" w:hAnsi="Century Gothic" w:cs="Helvetica"/>
          <w:color w:val="434244"/>
          <w:spacing w:val="15"/>
          <w:sz w:val="20"/>
          <w:szCs w:val="20"/>
          <w:lang w:val="en-GB"/>
        </w:rPr>
        <w:t xml:space="preserve">position as the </w:t>
      </w:r>
      <w:r w:rsidR="008015FA">
        <w:rPr>
          <w:rFonts w:ascii="Century Gothic" w:hAnsi="Century Gothic" w:cs="Helvetica"/>
          <w:color w:val="434244"/>
          <w:spacing w:val="15"/>
          <w:sz w:val="20"/>
          <w:szCs w:val="20"/>
          <w:lang w:val="en-GB"/>
        </w:rPr>
        <w:t>leading</w:t>
      </w:r>
      <w:r w:rsidR="00D63FDD">
        <w:rPr>
          <w:rFonts w:ascii="Century Gothic" w:hAnsi="Century Gothic" w:cs="Helvetica"/>
          <w:color w:val="434244"/>
          <w:spacing w:val="15"/>
          <w:sz w:val="20"/>
          <w:szCs w:val="20"/>
          <w:lang w:val="en-GB"/>
        </w:rPr>
        <w:t xml:space="preserve"> provider in high-quality data for </w:t>
      </w:r>
      <w:r w:rsidR="00B250EB">
        <w:rPr>
          <w:rFonts w:ascii="Century Gothic" w:hAnsi="Century Gothic" w:cs="Helvetica"/>
          <w:color w:val="434244"/>
          <w:spacing w:val="15"/>
          <w:sz w:val="20"/>
          <w:szCs w:val="20"/>
          <w:lang w:val="en-GB"/>
        </w:rPr>
        <w:t>a</w:t>
      </w:r>
      <w:r w:rsidR="00D63FDD">
        <w:rPr>
          <w:rFonts w:ascii="Century Gothic" w:hAnsi="Century Gothic" w:cs="Helvetica"/>
          <w:color w:val="434244"/>
          <w:spacing w:val="15"/>
          <w:sz w:val="20"/>
          <w:szCs w:val="20"/>
          <w:lang w:val="en-GB"/>
        </w:rPr>
        <w:t xml:space="preserve">rtificial </w:t>
      </w:r>
      <w:r w:rsidR="00B250EB">
        <w:rPr>
          <w:rFonts w:ascii="Century Gothic" w:hAnsi="Century Gothic" w:cs="Helvetica"/>
          <w:color w:val="434244"/>
          <w:spacing w:val="15"/>
          <w:sz w:val="20"/>
          <w:szCs w:val="20"/>
          <w:lang w:val="en-GB"/>
        </w:rPr>
        <w:t>intelligence</w:t>
      </w:r>
      <w:r w:rsidR="00D63FDD">
        <w:rPr>
          <w:rFonts w:ascii="Century Gothic" w:hAnsi="Century Gothic" w:cs="Helvetica"/>
          <w:color w:val="434244"/>
          <w:spacing w:val="15"/>
          <w:sz w:val="20"/>
          <w:szCs w:val="20"/>
          <w:lang w:val="en-GB"/>
        </w:rPr>
        <w:t xml:space="preserve">. </w:t>
      </w:r>
    </w:p>
    <w:p w14:paraId="63571B5D" w14:textId="64E01791" w:rsidR="00E3702C" w:rsidRPr="00223535" w:rsidRDefault="00E3702C" w:rsidP="7F14BE85">
      <w:pPr>
        <w:pStyle w:val="NormalWeb"/>
        <w:spacing w:line="276" w:lineRule="auto"/>
        <w:rPr>
          <w:rFonts w:ascii="Century Gothic" w:hAnsi="Century Gothic" w:cs="Helvetica"/>
          <w:b/>
          <w:bCs/>
          <w:color w:val="434244"/>
          <w:sz w:val="20"/>
          <w:szCs w:val="20"/>
          <w:lang w:val="en-GB"/>
        </w:rPr>
      </w:pPr>
      <w:r w:rsidRPr="7F14BE85">
        <w:rPr>
          <w:rFonts w:ascii="Century Gothic" w:hAnsi="Century Gothic" w:cs="Helvetica"/>
          <w:b/>
          <w:bCs/>
          <w:color w:val="434244"/>
          <w:spacing w:val="15"/>
          <w:sz w:val="20"/>
          <w:szCs w:val="20"/>
          <w:lang w:val="en-GB"/>
        </w:rPr>
        <w:lastRenderedPageBreak/>
        <w:t>About DefinedCrowd</w:t>
      </w:r>
    </w:p>
    <w:p w14:paraId="4D3842CF" w14:textId="65AD800C" w:rsidR="00E3702C" w:rsidRPr="00E3702C" w:rsidRDefault="00E3702C" w:rsidP="7F14BE85">
      <w:pPr>
        <w:pStyle w:val="NormalWeb"/>
        <w:spacing w:line="276" w:lineRule="auto"/>
        <w:rPr>
          <w:rFonts w:ascii="Century Gothic" w:hAnsi="Century Gothic" w:cs="Helvetica"/>
          <w:color w:val="434244"/>
          <w:sz w:val="20"/>
          <w:szCs w:val="20"/>
          <w:lang w:val="en-GB"/>
        </w:rPr>
      </w:pPr>
      <w:r w:rsidRPr="00223535">
        <w:rPr>
          <w:rFonts w:ascii="Century Gothic" w:hAnsi="Century Gothic" w:cs="Helvetica"/>
          <w:color w:val="434244"/>
          <w:spacing w:val="15"/>
          <w:sz w:val="20"/>
          <w:szCs w:val="20"/>
          <w:lang w:val="en-GB"/>
        </w:rPr>
        <w:t xml:space="preserve">DefinedCrowd is an intelligent data platform for AI. It combines Crowd-as-a-Service and machine learning capabilities to accelerate enterprise data training and </w:t>
      </w:r>
      <w:r w:rsidR="00496F70" w:rsidRPr="00223535">
        <w:rPr>
          <w:rFonts w:ascii="Century Gothic" w:hAnsi="Century Gothic" w:cs="Helvetica"/>
          <w:color w:val="434244"/>
          <w:spacing w:val="15"/>
          <w:sz w:val="20"/>
          <w:szCs w:val="20"/>
          <w:lang w:val="en-GB"/>
        </w:rPr>
        <w:t>modelling</w:t>
      </w:r>
      <w:r w:rsidRPr="00223535">
        <w:rPr>
          <w:rFonts w:ascii="Century Gothic" w:hAnsi="Century Gothic" w:cs="Helvetica"/>
          <w:color w:val="434244"/>
          <w:spacing w:val="15"/>
          <w:sz w:val="20"/>
          <w:szCs w:val="20"/>
          <w:lang w:val="en-GB"/>
        </w:rPr>
        <w:t xml:space="preserve">. Guided by experts in speech and natural language technologies, the DefinedCrowd platform leverages machine learning, data science and modern crowdsourcing to enable enterprises </w:t>
      </w:r>
      <w:r w:rsidR="00F80F77" w:rsidRPr="00223535">
        <w:rPr>
          <w:rFonts w:ascii="Century Gothic" w:hAnsi="Century Gothic" w:cs="Helvetica"/>
          <w:color w:val="434244"/>
          <w:spacing w:val="15"/>
          <w:sz w:val="20"/>
          <w:szCs w:val="20"/>
          <w:lang w:val="en-GB"/>
        </w:rPr>
        <w:t>to easily manage</w:t>
      </w:r>
      <w:r w:rsidRPr="00223535">
        <w:rPr>
          <w:rFonts w:ascii="Century Gothic" w:hAnsi="Century Gothic" w:cs="Helvetica"/>
          <w:color w:val="434244"/>
          <w:spacing w:val="15"/>
          <w:sz w:val="20"/>
          <w:szCs w:val="20"/>
          <w:lang w:val="en-GB"/>
        </w:rPr>
        <w:t xml:space="preserve"> their global data collection and enrichment programs. </w:t>
      </w:r>
      <w:r w:rsidR="006E5ECD">
        <w:rPr>
          <w:rFonts w:ascii="Century Gothic" w:hAnsi="Century Gothic" w:cs="Helvetica"/>
          <w:color w:val="434244"/>
          <w:spacing w:val="15"/>
          <w:sz w:val="20"/>
          <w:szCs w:val="20"/>
          <w:lang w:val="en-GB"/>
        </w:rPr>
        <w:t xml:space="preserve">DefinedCrowd offers </w:t>
      </w:r>
      <w:r w:rsidR="00496F70">
        <w:rPr>
          <w:rFonts w:ascii="Century Gothic" w:hAnsi="Century Gothic" w:cs="Helvetica"/>
          <w:color w:val="434244"/>
          <w:spacing w:val="15"/>
          <w:sz w:val="20"/>
          <w:szCs w:val="20"/>
          <w:lang w:val="en-GB"/>
        </w:rPr>
        <w:t>include</w:t>
      </w:r>
      <w:r w:rsidR="006E5ECD">
        <w:rPr>
          <w:rFonts w:ascii="Century Gothic" w:hAnsi="Century Gothic" w:cs="Helvetica"/>
          <w:color w:val="434244"/>
          <w:spacing w:val="15"/>
          <w:sz w:val="20"/>
          <w:szCs w:val="20"/>
          <w:lang w:val="en-GB"/>
        </w:rPr>
        <w:t xml:space="preserve"> text, speech, image, video and multimodal data workflows, in 46 languages, with a community of 20,000 contributors in 53 countries, which help process an average of 10,000 units of data per day, per client, across</w:t>
      </w:r>
      <w:r w:rsidR="009B544C">
        <w:rPr>
          <w:rFonts w:ascii="Century Gothic" w:hAnsi="Century Gothic" w:cs="Helvetica"/>
          <w:color w:val="434244"/>
          <w:spacing w:val="15"/>
          <w:sz w:val="20"/>
          <w:szCs w:val="20"/>
          <w:lang w:val="en-GB"/>
        </w:rPr>
        <w:t xml:space="preserve"> 20</w:t>
      </w:r>
      <w:r w:rsidR="006E5ECD">
        <w:rPr>
          <w:rFonts w:ascii="Century Gothic" w:hAnsi="Century Gothic" w:cs="Helvetica"/>
          <w:color w:val="434244"/>
          <w:spacing w:val="15"/>
          <w:sz w:val="20"/>
          <w:szCs w:val="20"/>
          <w:lang w:val="en-GB"/>
        </w:rPr>
        <w:t xml:space="preserve">+ clients. </w:t>
      </w:r>
      <w:r w:rsidRPr="00223535">
        <w:rPr>
          <w:rFonts w:ascii="Century Gothic" w:hAnsi="Century Gothic" w:cs="Helvetica"/>
          <w:color w:val="434244"/>
          <w:spacing w:val="15"/>
          <w:sz w:val="20"/>
          <w:szCs w:val="20"/>
          <w:lang w:val="en-GB"/>
        </w:rPr>
        <w:t xml:space="preserve">DefinedCrowd was founded in 2015 and is headquartered in Seattle, Washington. Learn more at </w:t>
      </w:r>
      <w:hyperlink r:id="rId9" w:history="1">
        <w:r w:rsidRPr="00223535">
          <w:rPr>
            <w:rStyle w:val="Hyperlink"/>
            <w:rFonts w:ascii="Century Gothic" w:hAnsi="Century Gothic" w:cs="Helvetica"/>
            <w:color w:val="5B9BD5" w:themeColor="accent5"/>
            <w:sz w:val="20"/>
            <w:szCs w:val="20"/>
            <w:lang w:val="en-GB"/>
          </w:rPr>
          <w:t>www.definedcrowd.ai</w:t>
        </w:r>
      </w:hyperlink>
      <w:r w:rsidRPr="00223535">
        <w:rPr>
          <w:rFonts w:ascii="Century Gothic" w:hAnsi="Century Gothic" w:cs="Helvetica"/>
          <w:color w:val="44546A" w:themeColor="text2"/>
          <w:spacing w:val="15"/>
          <w:sz w:val="20"/>
          <w:szCs w:val="20"/>
          <w:lang w:val="en-GB"/>
        </w:rPr>
        <w:t>.</w:t>
      </w:r>
      <w:r w:rsidRPr="00E3702C">
        <w:rPr>
          <w:rFonts w:ascii="Century Gothic" w:hAnsi="Century Gothic" w:cs="Helvetica"/>
          <w:color w:val="44546A" w:themeColor="text2"/>
          <w:spacing w:val="15"/>
          <w:sz w:val="20"/>
          <w:szCs w:val="20"/>
          <w:lang w:val="en-GB"/>
        </w:rPr>
        <w:t xml:space="preserve">  </w:t>
      </w:r>
    </w:p>
    <w:p w14:paraId="66AA7308" w14:textId="77777777" w:rsidR="00E3702C" w:rsidRPr="00E3702C" w:rsidRDefault="00E3702C" w:rsidP="006A12CF">
      <w:pPr>
        <w:pStyle w:val="NormalWeb"/>
        <w:spacing w:line="276" w:lineRule="auto"/>
        <w:rPr>
          <w:rFonts w:ascii="Century Gothic" w:hAnsi="Century Gothic" w:cs="Helvetica"/>
          <w:color w:val="434244"/>
          <w:spacing w:val="15"/>
          <w:sz w:val="20"/>
          <w:szCs w:val="20"/>
          <w:lang w:val="en-GB"/>
        </w:rPr>
      </w:pPr>
    </w:p>
    <w:p w14:paraId="2E71A87A" w14:textId="0497AF9A" w:rsidR="006A12CF" w:rsidRPr="00E3702C" w:rsidRDefault="00314A3F" w:rsidP="7F14BE85">
      <w:pPr>
        <w:pStyle w:val="NormalWeb"/>
        <w:spacing w:line="276" w:lineRule="auto"/>
        <w:rPr>
          <w:rFonts w:ascii="Century Gothic" w:hAnsi="Century Gothic" w:cs="Helvetica"/>
          <w:b/>
          <w:bCs/>
          <w:sz w:val="22"/>
          <w:szCs w:val="22"/>
          <w:lang w:val="en-GB"/>
        </w:rPr>
      </w:pPr>
      <w:r w:rsidRPr="7F14BE85">
        <w:rPr>
          <w:rFonts w:ascii="Century Gothic" w:hAnsi="Century Gothic" w:cs="Helvetica"/>
          <w:b/>
          <w:bCs/>
          <w:spacing w:val="15"/>
          <w:sz w:val="20"/>
          <w:szCs w:val="20"/>
          <w:lang w:val="en-GB"/>
        </w:rPr>
        <w:t>Contacts</w:t>
      </w:r>
    </w:p>
    <w:p w14:paraId="59591242" w14:textId="77777777" w:rsidR="006A12CF" w:rsidRPr="00EC0291" w:rsidRDefault="00C56819" w:rsidP="006A12CF">
      <w:pPr>
        <w:pStyle w:val="NormalWeb"/>
        <w:spacing w:line="276" w:lineRule="auto"/>
        <w:rPr>
          <w:rFonts w:ascii="Century Gothic" w:hAnsi="Century Gothic" w:cs="Helvetica"/>
          <w:color w:val="5B9BD5" w:themeColor="accent5"/>
          <w:sz w:val="20"/>
          <w:szCs w:val="20"/>
        </w:rPr>
      </w:pPr>
      <w:hyperlink r:id="rId10" w:history="1">
        <w:r w:rsidR="006A12CF" w:rsidRPr="00EC0291">
          <w:rPr>
            <w:rStyle w:val="Hyperlink"/>
            <w:rFonts w:ascii="Century Gothic" w:hAnsi="Century Gothic" w:cs="Helvetica"/>
            <w:color w:val="5B9BD5" w:themeColor="accent5"/>
            <w:sz w:val="20"/>
            <w:szCs w:val="20"/>
          </w:rPr>
          <w:t>pr@definedcrowd.com</w:t>
        </w:r>
      </w:hyperlink>
      <w:r w:rsidR="006A12CF" w:rsidRPr="00EC0291">
        <w:rPr>
          <w:rFonts w:ascii="Century Gothic" w:hAnsi="Century Gothic" w:cs="Helvetica"/>
          <w:color w:val="5B9BD5" w:themeColor="accent5"/>
          <w:spacing w:val="15"/>
          <w:sz w:val="20"/>
          <w:szCs w:val="20"/>
        </w:rPr>
        <w:t xml:space="preserve"> </w:t>
      </w:r>
    </w:p>
    <w:p w14:paraId="28CFF8F2" w14:textId="0C2C5715" w:rsidR="006A12CF" w:rsidRPr="00EC0291" w:rsidRDefault="006A12CF" w:rsidP="00C56819">
      <w:pPr>
        <w:pStyle w:val="NormalWeb"/>
        <w:spacing w:line="276" w:lineRule="auto"/>
        <w:rPr>
          <w:rFonts w:ascii="Century Gothic" w:hAnsi="Century Gothic" w:cs="Helvetica"/>
          <w:color w:val="5B9BD5" w:themeColor="accent5"/>
          <w:spacing w:val="15"/>
          <w:sz w:val="20"/>
          <w:szCs w:val="20"/>
        </w:rPr>
        <w:sectPr w:rsidR="006A12CF" w:rsidRPr="00EC0291">
          <w:pgSz w:w="12240" w:h="15840"/>
          <w:pgMar w:top="1440" w:right="1440" w:bottom="1440" w:left="1440" w:header="720" w:footer="720" w:gutter="0"/>
          <w:cols w:space="720"/>
          <w:docGrid w:linePitch="360"/>
        </w:sectPr>
      </w:pPr>
      <w:bookmarkStart w:id="1" w:name="_GoBack"/>
      <w:bookmarkEnd w:id="1"/>
    </w:p>
    <w:p w14:paraId="7771246A" w14:textId="77777777" w:rsidR="000B110E" w:rsidRPr="00D859A0" w:rsidRDefault="000B110E" w:rsidP="006A12CF">
      <w:pPr>
        <w:pStyle w:val="NormalWeb"/>
        <w:spacing w:line="276" w:lineRule="auto"/>
        <w:rPr>
          <w:rFonts w:ascii="Century Gothic" w:hAnsi="Century Gothic" w:cs="Helvetica"/>
          <w:color w:val="434244"/>
          <w:sz w:val="20"/>
          <w:szCs w:val="20"/>
          <w:lang w:val="en-GB"/>
        </w:rPr>
        <w:sectPr w:rsidR="000B110E" w:rsidRPr="00D859A0" w:rsidSect="00314A3F">
          <w:type w:val="continuous"/>
          <w:pgSz w:w="12240" w:h="15840"/>
          <w:pgMar w:top="1440" w:right="1440" w:bottom="1440" w:left="1440" w:header="720" w:footer="720" w:gutter="0"/>
          <w:cols w:num="2" w:space="720"/>
          <w:docGrid w:linePitch="360"/>
        </w:sectPr>
      </w:pPr>
    </w:p>
    <w:p w14:paraId="39AFD5D4" w14:textId="77777777" w:rsidR="006A12CF" w:rsidRDefault="006A12CF" w:rsidP="006A12CF">
      <w:pPr>
        <w:pStyle w:val="NormalWeb"/>
        <w:spacing w:line="276" w:lineRule="auto"/>
        <w:rPr>
          <w:rFonts w:ascii="Century Gothic" w:hAnsi="Century Gothic" w:cs="Helvetica"/>
          <w:color w:val="434244"/>
          <w:spacing w:val="15"/>
          <w:sz w:val="20"/>
          <w:szCs w:val="20"/>
          <w:lang w:val="en"/>
        </w:rPr>
      </w:pPr>
    </w:p>
    <w:p w14:paraId="6EE6336C" w14:textId="77777777" w:rsidR="00314A3F" w:rsidRDefault="00314A3F" w:rsidP="006A12CF">
      <w:pPr>
        <w:pStyle w:val="NormalWeb"/>
        <w:spacing w:line="276" w:lineRule="auto"/>
        <w:rPr>
          <w:rFonts w:ascii="Century Gothic" w:hAnsi="Century Gothic" w:cs="Helvetica"/>
          <w:b/>
          <w:color w:val="434244"/>
          <w:spacing w:val="15"/>
          <w:sz w:val="20"/>
          <w:szCs w:val="20"/>
          <w:lang w:val="en"/>
        </w:rPr>
        <w:sectPr w:rsidR="00314A3F" w:rsidSect="00314A3F">
          <w:type w:val="continuous"/>
          <w:pgSz w:w="12240" w:h="15840"/>
          <w:pgMar w:top="1440" w:right="1440" w:bottom="1440" w:left="1440" w:header="720" w:footer="720" w:gutter="0"/>
          <w:cols w:num="2" w:space="720"/>
          <w:docGrid w:linePitch="360"/>
        </w:sectPr>
      </w:pPr>
    </w:p>
    <w:p w14:paraId="29AB045A" w14:textId="4A385A1F" w:rsidR="006A12CF" w:rsidRPr="00F51031" w:rsidRDefault="006A12CF" w:rsidP="7F14BE85">
      <w:pPr>
        <w:pStyle w:val="NormalWeb"/>
        <w:spacing w:line="276" w:lineRule="auto"/>
        <w:rPr>
          <w:rFonts w:ascii="Century Gothic" w:hAnsi="Century Gothic" w:cs="Helvetica"/>
          <w:b/>
          <w:bCs/>
          <w:color w:val="434244"/>
          <w:sz w:val="20"/>
          <w:szCs w:val="20"/>
          <w:lang w:val="en"/>
        </w:rPr>
      </w:pPr>
      <w:r w:rsidRPr="7F14BE85">
        <w:rPr>
          <w:rFonts w:ascii="Century Gothic" w:hAnsi="Century Gothic" w:cs="Helvetica"/>
          <w:b/>
          <w:bCs/>
          <w:color w:val="434244"/>
          <w:spacing w:val="15"/>
          <w:sz w:val="20"/>
          <w:szCs w:val="20"/>
          <w:lang w:val="en"/>
        </w:rPr>
        <w:t>Social Media</w:t>
      </w:r>
    </w:p>
    <w:p w14:paraId="20D2BE79" w14:textId="77777777" w:rsidR="006A12CF" w:rsidRDefault="006A12CF" w:rsidP="7F14BE85">
      <w:pPr>
        <w:pStyle w:val="NormalWeb"/>
        <w:spacing w:line="276" w:lineRule="auto"/>
        <w:rPr>
          <w:rFonts w:ascii="Century Gothic" w:hAnsi="Century Gothic" w:cs="Helvetica"/>
          <w:color w:val="434244"/>
          <w:sz w:val="20"/>
          <w:szCs w:val="20"/>
          <w:lang w:val="en"/>
        </w:rPr>
      </w:pPr>
      <w:r w:rsidRPr="00F51031">
        <w:rPr>
          <w:rFonts w:ascii="Century Gothic" w:hAnsi="Century Gothic" w:cs="Helvetica"/>
          <w:color w:val="434244"/>
          <w:spacing w:val="15"/>
          <w:sz w:val="20"/>
          <w:szCs w:val="20"/>
          <w:lang w:val="en"/>
        </w:rPr>
        <w:t>DefinedCrowd</w:t>
      </w:r>
      <w:r>
        <w:rPr>
          <w:rFonts w:ascii="Century Gothic" w:hAnsi="Century Gothic" w:cs="Helvetica"/>
          <w:color w:val="434244"/>
          <w:spacing w:val="15"/>
          <w:sz w:val="20"/>
          <w:szCs w:val="20"/>
          <w:lang w:val="en"/>
        </w:rPr>
        <w:t xml:space="preserve">: </w:t>
      </w:r>
      <w:hyperlink r:id="rId11" w:history="1">
        <w:r w:rsidRPr="00F51031">
          <w:rPr>
            <w:rStyle w:val="Hyperlink"/>
            <w:rFonts w:ascii="Century Gothic" w:hAnsi="Century Gothic" w:cs="Helvetica"/>
            <w:color w:val="5B9BD5" w:themeColor="accent5"/>
            <w:sz w:val="20"/>
            <w:szCs w:val="20"/>
            <w:u w:val="single"/>
            <w:lang w:val="en"/>
          </w:rPr>
          <w:t>Facebook</w:t>
        </w:r>
      </w:hyperlink>
      <w:r w:rsidRPr="00F51031">
        <w:rPr>
          <w:rFonts w:ascii="Century Gothic" w:hAnsi="Century Gothic" w:cs="Helvetica"/>
          <w:color w:val="5B9BD5" w:themeColor="accent5"/>
          <w:spacing w:val="15"/>
          <w:sz w:val="20"/>
          <w:szCs w:val="20"/>
          <w:lang w:val="en"/>
        </w:rPr>
        <w:t xml:space="preserve"> </w:t>
      </w:r>
      <w:r>
        <w:rPr>
          <w:rFonts w:ascii="Century Gothic" w:hAnsi="Century Gothic" w:cs="Helvetica"/>
          <w:color w:val="434244"/>
          <w:spacing w:val="15"/>
          <w:sz w:val="20"/>
          <w:szCs w:val="20"/>
          <w:lang w:val="en"/>
        </w:rPr>
        <w:t xml:space="preserve">| </w:t>
      </w:r>
      <w:hyperlink r:id="rId12" w:history="1">
        <w:r w:rsidRPr="00F51031">
          <w:rPr>
            <w:rStyle w:val="Hyperlink"/>
            <w:rFonts w:ascii="Century Gothic" w:hAnsi="Century Gothic" w:cs="Helvetica"/>
            <w:color w:val="5B9BD5" w:themeColor="accent5"/>
            <w:sz w:val="20"/>
            <w:szCs w:val="20"/>
            <w:u w:val="single"/>
            <w:lang w:val="en"/>
          </w:rPr>
          <w:t>Twitter</w:t>
        </w:r>
      </w:hyperlink>
      <w:r w:rsidRPr="00F51031">
        <w:rPr>
          <w:rFonts w:ascii="Century Gothic" w:hAnsi="Century Gothic" w:cs="Helvetica"/>
          <w:color w:val="5B9BD5" w:themeColor="accent5"/>
          <w:spacing w:val="15"/>
          <w:sz w:val="20"/>
          <w:szCs w:val="20"/>
          <w:lang w:val="en"/>
        </w:rPr>
        <w:t xml:space="preserve"> </w:t>
      </w:r>
      <w:r>
        <w:rPr>
          <w:rFonts w:ascii="Century Gothic" w:hAnsi="Century Gothic" w:cs="Helvetica"/>
          <w:color w:val="434244"/>
          <w:spacing w:val="15"/>
          <w:sz w:val="20"/>
          <w:szCs w:val="20"/>
          <w:lang w:val="en"/>
        </w:rPr>
        <w:t xml:space="preserve">| </w:t>
      </w:r>
      <w:hyperlink r:id="rId13" w:history="1">
        <w:r w:rsidRPr="00F51031">
          <w:rPr>
            <w:rStyle w:val="Hyperlink"/>
            <w:rFonts w:ascii="Century Gothic" w:hAnsi="Century Gothic" w:cs="Helvetica"/>
            <w:color w:val="5B9BD5" w:themeColor="accent5"/>
            <w:sz w:val="20"/>
            <w:szCs w:val="20"/>
            <w:u w:val="single"/>
            <w:lang w:val="en"/>
          </w:rPr>
          <w:t>LinkedIn</w:t>
        </w:r>
      </w:hyperlink>
    </w:p>
    <w:p w14:paraId="2699BCA9" w14:textId="513BDDE8" w:rsidR="00165BB7" w:rsidRDefault="006A12CF" w:rsidP="7F14BE85">
      <w:pPr>
        <w:pStyle w:val="NormalWeb"/>
        <w:spacing w:line="276" w:lineRule="auto"/>
        <w:rPr>
          <w:rFonts w:ascii="Century Gothic" w:hAnsi="Century Gothic" w:cs="Helvetica"/>
          <w:color w:val="434244"/>
          <w:sz w:val="20"/>
          <w:szCs w:val="20"/>
          <w:lang w:val="en"/>
        </w:rPr>
      </w:pPr>
      <w:r w:rsidRPr="00165BB7">
        <w:rPr>
          <w:rFonts w:ascii="Century Gothic" w:hAnsi="Century Gothic" w:cs="Helvetica"/>
          <w:color w:val="434244"/>
          <w:spacing w:val="15"/>
          <w:sz w:val="20"/>
          <w:szCs w:val="20"/>
          <w:lang w:val="en"/>
        </w:rPr>
        <w:t xml:space="preserve">Neevo: </w:t>
      </w:r>
      <w:hyperlink r:id="rId14" w:history="1">
        <w:r w:rsidRPr="00223535">
          <w:rPr>
            <w:rStyle w:val="Hyperlink"/>
            <w:rFonts w:ascii="Century Gothic" w:hAnsi="Century Gothic" w:cs="Helvetica"/>
            <w:color w:val="5B9BD5" w:themeColor="accent5"/>
            <w:sz w:val="20"/>
            <w:szCs w:val="20"/>
            <w:u w:val="single"/>
            <w:lang w:val="en"/>
          </w:rPr>
          <w:t>Facebook</w:t>
        </w:r>
      </w:hyperlink>
      <w:r w:rsidRPr="00223535">
        <w:rPr>
          <w:rFonts w:ascii="Century Gothic" w:hAnsi="Century Gothic" w:cs="Helvetica"/>
          <w:color w:val="5B9BD5" w:themeColor="accent5"/>
          <w:spacing w:val="15"/>
          <w:sz w:val="20"/>
          <w:szCs w:val="20"/>
          <w:lang w:val="en"/>
        </w:rPr>
        <w:t xml:space="preserve"> </w:t>
      </w:r>
      <w:r w:rsidRPr="00165BB7">
        <w:rPr>
          <w:rFonts w:ascii="Century Gothic" w:hAnsi="Century Gothic" w:cs="Helvetica"/>
          <w:color w:val="434244"/>
          <w:spacing w:val="15"/>
          <w:sz w:val="20"/>
          <w:szCs w:val="20"/>
          <w:lang w:val="en"/>
        </w:rPr>
        <w:t xml:space="preserve">| </w:t>
      </w:r>
      <w:hyperlink r:id="rId15" w:history="1">
        <w:r w:rsidR="00165BB7" w:rsidRPr="00223535">
          <w:rPr>
            <w:rStyle w:val="Hyperlink"/>
            <w:rFonts w:ascii="Century Gothic" w:hAnsi="Century Gothic" w:cs="Helvetica"/>
            <w:color w:val="5B9BD5" w:themeColor="accent5"/>
            <w:sz w:val="20"/>
            <w:szCs w:val="20"/>
            <w:u w:val="single"/>
            <w:lang w:val="en"/>
          </w:rPr>
          <w:t>Twitter</w:t>
        </w:r>
      </w:hyperlink>
    </w:p>
    <w:bookmarkEnd w:id="0"/>
    <w:p w14:paraId="7072C7A1" w14:textId="77777777" w:rsidR="00870461" w:rsidRPr="00473207" w:rsidRDefault="00870461">
      <w:pPr>
        <w:rPr>
          <w:lang w:val="pt-PT"/>
        </w:rPr>
      </w:pPr>
    </w:p>
    <w:sectPr w:rsidR="00870461" w:rsidRPr="00473207" w:rsidSect="006A12C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2NTU2NbG0NLcwNzJR0lEKTi0uzszPAykwNK0FAKlNvsQtAAAA"/>
  </w:docVars>
  <w:rsids>
    <w:rsidRoot w:val="006A12CF"/>
    <w:rsid w:val="000214D1"/>
    <w:rsid w:val="000360C2"/>
    <w:rsid w:val="0007194B"/>
    <w:rsid w:val="000A1E19"/>
    <w:rsid w:val="000B110E"/>
    <w:rsid w:val="000B72F9"/>
    <w:rsid w:val="00123AEF"/>
    <w:rsid w:val="00151B59"/>
    <w:rsid w:val="00165BB7"/>
    <w:rsid w:val="001C330D"/>
    <w:rsid w:val="001D6D40"/>
    <w:rsid w:val="00223535"/>
    <w:rsid w:val="0024739E"/>
    <w:rsid w:val="00293366"/>
    <w:rsid w:val="002C784B"/>
    <w:rsid w:val="002F1D5F"/>
    <w:rsid w:val="00314A3F"/>
    <w:rsid w:val="0034311F"/>
    <w:rsid w:val="003550C1"/>
    <w:rsid w:val="003B640F"/>
    <w:rsid w:val="003C13D3"/>
    <w:rsid w:val="003C60BE"/>
    <w:rsid w:val="003C641A"/>
    <w:rsid w:val="003E0DF1"/>
    <w:rsid w:val="00406102"/>
    <w:rsid w:val="004136FD"/>
    <w:rsid w:val="004262BD"/>
    <w:rsid w:val="00473207"/>
    <w:rsid w:val="00481932"/>
    <w:rsid w:val="00490A9C"/>
    <w:rsid w:val="00496F70"/>
    <w:rsid w:val="004973E9"/>
    <w:rsid w:val="004C12F5"/>
    <w:rsid w:val="004C3BBE"/>
    <w:rsid w:val="004D066E"/>
    <w:rsid w:val="004E4FC1"/>
    <w:rsid w:val="004E727C"/>
    <w:rsid w:val="004F7364"/>
    <w:rsid w:val="00500F2D"/>
    <w:rsid w:val="0050705D"/>
    <w:rsid w:val="005559F8"/>
    <w:rsid w:val="0056746C"/>
    <w:rsid w:val="005815BC"/>
    <w:rsid w:val="005873A8"/>
    <w:rsid w:val="005D2865"/>
    <w:rsid w:val="005E45BD"/>
    <w:rsid w:val="005F6D75"/>
    <w:rsid w:val="006162F1"/>
    <w:rsid w:val="00636241"/>
    <w:rsid w:val="00637511"/>
    <w:rsid w:val="00697198"/>
    <w:rsid w:val="006A12CF"/>
    <w:rsid w:val="006C70D8"/>
    <w:rsid w:val="006E28A9"/>
    <w:rsid w:val="006E5ECD"/>
    <w:rsid w:val="007004D8"/>
    <w:rsid w:val="00710418"/>
    <w:rsid w:val="00726942"/>
    <w:rsid w:val="00771A1E"/>
    <w:rsid w:val="007C52DD"/>
    <w:rsid w:val="007F3278"/>
    <w:rsid w:val="007F3D45"/>
    <w:rsid w:val="007F5095"/>
    <w:rsid w:val="008015FA"/>
    <w:rsid w:val="00870461"/>
    <w:rsid w:val="008824F5"/>
    <w:rsid w:val="00897CA0"/>
    <w:rsid w:val="008A2F6D"/>
    <w:rsid w:val="008A643E"/>
    <w:rsid w:val="008B287E"/>
    <w:rsid w:val="008C4A24"/>
    <w:rsid w:val="008D6EC5"/>
    <w:rsid w:val="009036DA"/>
    <w:rsid w:val="00923296"/>
    <w:rsid w:val="0092467D"/>
    <w:rsid w:val="009732B1"/>
    <w:rsid w:val="00980841"/>
    <w:rsid w:val="009817FB"/>
    <w:rsid w:val="009B544C"/>
    <w:rsid w:val="009F641C"/>
    <w:rsid w:val="009F700C"/>
    <w:rsid w:val="00A023C9"/>
    <w:rsid w:val="00A042DE"/>
    <w:rsid w:val="00A12432"/>
    <w:rsid w:val="00A133BE"/>
    <w:rsid w:val="00A3145D"/>
    <w:rsid w:val="00A35329"/>
    <w:rsid w:val="00A95873"/>
    <w:rsid w:val="00AA5659"/>
    <w:rsid w:val="00AB46D0"/>
    <w:rsid w:val="00AD6F65"/>
    <w:rsid w:val="00B250EB"/>
    <w:rsid w:val="00B87E50"/>
    <w:rsid w:val="00BB3994"/>
    <w:rsid w:val="00BD60F6"/>
    <w:rsid w:val="00C12574"/>
    <w:rsid w:val="00C12974"/>
    <w:rsid w:val="00C23921"/>
    <w:rsid w:val="00C356EC"/>
    <w:rsid w:val="00C43847"/>
    <w:rsid w:val="00C56819"/>
    <w:rsid w:val="00C5760A"/>
    <w:rsid w:val="00C63CD1"/>
    <w:rsid w:val="00C63E18"/>
    <w:rsid w:val="00C74426"/>
    <w:rsid w:val="00C82272"/>
    <w:rsid w:val="00CB2498"/>
    <w:rsid w:val="00CD00D9"/>
    <w:rsid w:val="00D5652A"/>
    <w:rsid w:val="00D63FDD"/>
    <w:rsid w:val="00D65D0B"/>
    <w:rsid w:val="00D77BB7"/>
    <w:rsid w:val="00DA5817"/>
    <w:rsid w:val="00DB6F7F"/>
    <w:rsid w:val="00DF2D97"/>
    <w:rsid w:val="00DF5674"/>
    <w:rsid w:val="00E024A5"/>
    <w:rsid w:val="00E1343B"/>
    <w:rsid w:val="00E20F65"/>
    <w:rsid w:val="00E3702C"/>
    <w:rsid w:val="00E64015"/>
    <w:rsid w:val="00E92862"/>
    <w:rsid w:val="00E933E1"/>
    <w:rsid w:val="00EC0291"/>
    <w:rsid w:val="00EF11E7"/>
    <w:rsid w:val="00F120A5"/>
    <w:rsid w:val="00F16401"/>
    <w:rsid w:val="00F209C3"/>
    <w:rsid w:val="00F258C6"/>
    <w:rsid w:val="00F45FE4"/>
    <w:rsid w:val="00F45FF8"/>
    <w:rsid w:val="00F54709"/>
    <w:rsid w:val="00F701C6"/>
    <w:rsid w:val="00F80F77"/>
    <w:rsid w:val="00F836AE"/>
    <w:rsid w:val="00FB38D3"/>
    <w:rsid w:val="7F14BE8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214E"/>
  <w15:chartTrackingRefBased/>
  <w15:docId w15:val="{C7963F2B-7BFC-4EDD-AE5C-B172E772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12CF"/>
    <w:rPr>
      <w:rFonts w:eastAsiaTheme="minorEastAsia" w:hAnsiTheme="minorHAnsi" w:cstheme="minorBidi"/>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2CF"/>
    <w:rPr>
      <w:strike w:val="0"/>
      <w:dstrike w:val="0"/>
      <w:color w:val="494949"/>
      <w:spacing w:val="15"/>
      <w:u w:val="none"/>
      <w:effect w:val="none"/>
      <w:shd w:val="clear" w:color="auto" w:fill="auto"/>
    </w:rPr>
  </w:style>
  <w:style w:type="paragraph" w:styleId="NormalWeb">
    <w:name w:val="Normal (Web)"/>
    <w:basedOn w:val="Normal"/>
    <w:uiPriority w:val="99"/>
    <w:unhideWhenUsed/>
    <w:rsid w:val="006A12CF"/>
    <w:pPr>
      <w:spacing w:after="150" w:line="240" w:lineRule="auto"/>
    </w:pPr>
    <w:rPr>
      <w:rFonts w:ascii="Times New Roman" w:eastAsia="Times New Roman" w:hAnsi="Times New Roman" w:cs="Times New Roman"/>
      <w:sz w:val="14"/>
      <w:szCs w:val="14"/>
    </w:rPr>
  </w:style>
  <w:style w:type="character" w:customStyle="1" w:styleId="UnresolvedMention1">
    <w:name w:val="Unresolved Mention1"/>
    <w:basedOn w:val="DefaultParagraphFont"/>
    <w:uiPriority w:val="99"/>
    <w:semiHidden/>
    <w:unhideWhenUsed/>
    <w:rsid w:val="00E3702C"/>
    <w:rPr>
      <w:color w:val="808080"/>
      <w:shd w:val="clear" w:color="auto" w:fill="E6E6E6"/>
    </w:rPr>
  </w:style>
  <w:style w:type="character" w:styleId="FollowedHyperlink">
    <w:name w:val="FollowedHyperlink"/>
    <w:basedOn w:val="DefaultParagraphFont"/>
    <w:uiPriority w:val="99"/>
    <w:semiHidden/>
    <w:unhideWhenUsed/>
    <w:rsid w:val="00223535"/>
    <w:rPr>
      <w:color w:val="954F72" w:themeColor="followedHyperlink"/>
      <w:u w:val="single"/>
    </w:rPr>
  </w:style>
  <w:style w:type="character" w:customStyle="1" w:styleId="UnresolvedMention2">
    <w:name w:val="Unresolved Mention2"/>
    <w:basedOn w:val="DefaultParagraphFont"/>
    <w:uiPriority w:val="99"/>
    <w:rsid w:val="00223535"/>
    <w:rPr>
      <w:color w:val="808080"/>
      <w:shd w:val="clear" w:color="auto" w:fill="E6E6E6"/>
    </w:rPr>
  </w:style>
  <w:style w:type="character" w:customStyle="1" w:styleId="UnresolvedMention3">
    <w:name w:val="Unresolved Mention3"/>
    <w:basedOn w:val="DefaultParagraphFont"/>
    <w:uiPriority w:val="99"/>
    <w:rsid w:val="00123AEF"/>
    <w:rPr>
      <w:color w:val="808080"/>
      <w:shd w:val="clear" w:color="auto" w:fill="E6E6E6"/>
    </w:rPr>
  </w:style>
  <w:style w:type="paragraph" w:styleId="BalloonText">
    <w:name w:val="Balloon Text"/>
    <w:basedOn w:val="Normal"/>
    <w:link w:val="BalloonTextChar"/>
    <w:uiPriority w:val="99"/>
    <w:semiHidden/>
    <w:unhideWhenUsed/>
    <w:rsid w:val="00C57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60A"/>
    <w:rPr>
      <w:rFonts w:ascii="Segoe UI" w:eastAsiaTheme="minorEastAsia" w:hAnsi="Segoe UI" w:cs="Segoe UI"/>
      <w:sz w:val="18"/>
      <w:szCs w:val="18"/>
      <w:lang w:val="en-US" w:eastAsia="ja-JP"/>
    </w:rPr>
  </w:style>
  <w:style w:type="paragraph" w:styleId="Revision">
    <w:name w:val="Revision"/>
    <w:hidden/>
    <w:uiPriority w:val="99"/>
    <w:semiHidden/>
    <w:rsid w:val="00E20F65"/>
    <w:pPr>
      <w:spacing w:after="0" w:line="240" w:lineRule="auto"/>
    </w:pPr>
    <w:rPr>
      <w:rFonts w:eastAsiaTheme="minorEastAsia" w:hAnsiTheme="minorHAnsi" w:cstheme="minorBidi"/>
      <w:lang w:val="en-US" w:eastAsia="ja-JP"/>
    </w:rPr>
  </w:style>
  <w:style w:type="character" w:styleId="CommentReference">
    <w:name w:val="annotation reference"/>
    <w:basedOn w:val="DefaultParagraphFont"/>
    <w:uiPriority w:val="99"/>
    <w:semiHidden/>
    <w:unhideWhenUsed/>
    <w:rsid w:val="005873A8"/>
    <w:rPr>
      <w:sz w:val="16"/>
      <w:szCs w:val="16"/>
    </w:rPr>
  </w:style>
  <w:style w:type="paragraph" w:styleId="CommentText">
    <w:name w:val="annotation text"/>
    <w:basedOn w:val="Normal"/>
    <w:link w:val="CommentTextChar"/>
    <w:uiPriority w:val="99"/>
    <w:semiHidden/>
    <w:unhideWhenUsed/>
    <w:rsid w:val="005873A8"/>
    <w:pPr>
      <w:spacing w:line="240" w:lineRule="auto"/>
    </w:pPr>
    <w:rPr>
      <w:sz w:val="20"/>
      <w:szCs w:val="20"/>
    </w:rPr>
  </w:style>
  <w:style w:type="character" w:customStyle="1" w:styleId="CommentTextChar">
    <w:name w:val="Comment Text Char"/>
    <w:basedOn w:val="DefaultParagraphFont"/>
    <w:link w:val="CommentText"/>
    <w:uiPriority w:val="99"/>
    <w:semiHidden/>
    <w:rsid w:val="005873A8"/>
    <w:rPr>
      <w:rFonts w:eastAsiaTheme="minorEastAsia" w:hAnsiTheme="minorHAnsi" w:cstheme="minorBidi"/>
      <w:sz w:val="20"/>
      <w:szCs w:val="20"/>
      <w:lang w:val="en-US" w:eastAsia="ja-JP"/>
    </w:rPr>
  </w:style>
  <w:style w:type="paragraph" w:styleId="CommentSubject">
    <w:name w:val="annotation subject"/>
    <w:basedOn w:val="CommentText"/>
    <w:next w:val="CommentText"/>
    <w:link w:val="CommentSubjectChar"/>
    <w:uiPriority w:val="99"/>
    <w:semiHidden/>
    <w:unhideWhenUsed/>
    <w:rsid w:val="005873A8"/>
    <w:rPr>
      <w:b/>
      <w:bCs/>
    </w:rPr>
  </w:style>
  <w:style w:type="character" w:customStyle="1" w:styleId="CommentSubjectChar">
    <w:name w:val="Comment Subject Char"/>
    <w:basedOn w:val="CommentTextChar"/>
    <w:link w:val="CommentSubject"/>
    <w:uiPriority w:val="99"/>
    <w:semiHidden/>
    <w:rsid w:val="005873A8"/>
    <w:rPr>
      <w:rFonts w:eastAsiaTheme="minorEastAsia" w:hAnsiTheme="minorHAnsi" w:cstheme="minorBidi"/>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12121">
      <w:bodyDiv w:val="1"/>
      <w:marLeft w:val="0"/>
      <w:marRight w:val="0"/>
      <w:marTop w:val="0"/>
      <w:marBottom w:val="0"/>
      <w:divBdr>
        <w:top w:val="none" w:sz="0" w:space="0" w:color="auto"/>
        <w:left w:val="none" w:sz="0" w:space="0" w:color="auto"/>
        <w:bottom w:val="none" w:sz="0" w:space="0" w:color="auto"/>
        <w:right w:val="none" w:sz="0" w:space="0" w:color="auto"/>
      </w:divBdr>
    </w:div>
    <w:div w:id="142175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company/758299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DefinedCrow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definedcrowd/" TargetMode="External"/><Relationship Id="rId5" Type="http://schemas.openxmlformats.org/officeDocument/2006/relationships/styles" Target="styles.xml"/><Relationship Id="rId15" Type="http://schemas.openxmlformats.org/officeDocument/2006/relationships/hyperlink" Target="https://twitter.com/neevobydc" TargetMode="External"/><Relationship Id="rId10" Type="http://schemas.openxmlformats.org/officeDocument/2006/relationships/hyperlink" Target="mailto:pr@definedcrowd.com" TargetMode="External"/><Relationship Id="rId4" Type="http://schemas.openxmlformats.org/officeDocument/2006/relationships/customXml" Target="../customXml/item4.xml"/><Relationship Id="rId9" Type="http://schemas.openxmlformats.org/officeDocument/2006/relationships/hyperlink" Target="http://www.definedcrowd.ai" TargetMode="External"/><Relationship Id="rId14" Type="http://schemas.openxmlformats.org/officeDocument/2006/relationships/hyperlink" Target="https://www.facebook.com/neevoby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6DE0A91B58CA4B8B93B5DFC2B59095" ma:contentTypeVersion="8" ma:contentTypeDescription="Create a new document." ma:contentTypeScope="" ma:versionID="95f910e022a02e2151f025e7d19d5cbf">
  <xsd:schema xmlns:xsd="http://www.w3.org/2001/XMLSchema" xmlns:xs="http://www.w3.org/2001/XMLSchema" xmlns:p="http://schemas.microsoft.com/office/2006/metadata/properties" xmlns:ns2="5e185d9f-c2a7-4a08-a1d6-909715f9d83c" xmlns:ns3="0af0f024-94c0-4a28-aab1-134fc588c164" targetNamespace="http://schemas.microsoft.com/office/2006/metadata/properties" ma:root="true" ma:fieldsID="ac64f93a1ce669ca66b2e7dacc56f35c" ns2:_="" ns3:_="">
    <xsd:import namespace="5e185d9f-c2a7-4a08-a1d6-909715f9d83c"/>
    <xsd:import namespace="0af0f024-94c0-4a28-aab1-134fc588c16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85d9f-c2a7-4a08-a1d6-909715f9d8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f0f024-94c0-4a28-aab1-134fc588c16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6EC50-7E11-4147-A023-A2353AC91C71}">
  <ds:schemaRefs>
    <ds:schemaRef ds:uri="http://schemas.microsoft.com/sharepoint/v3/contenttype/forms"/>
  </ds:schemaRefs>
</ds:datastoreItem>
</file>

<file path=customXml/itemProps2.xml><?xml version="1.0" encoding="utf-8"?>
<ds:datastoreItem xmlns:ds="http://schemas.openxmlformats.org/officeDocument/2006/customXml" ds:itemID="{643320C7-F81F-4AEC-AE16-BBB05A0C6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85d9f-c2a7-4a08-a1d6-909715f9d83c"/>
    <ds:schemaRef ds:uri="0af0f024-94c0-4a28-aab1-134fc588c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2E028-9DBF-4E15-A770-2A71330698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EAAFDF-6DD9-4660-A555-95874F73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Salteiro</dc:creator>
  <cp:keywords/>
  <dc:description/>
  <cp:lastModifiedBy>Catarina Salteiro</cp:lastModifiedBy>
  <cp:revision>3</cp:revision>
  <dcterms:created xsi:type="dcterms:W3CDTF">2017-11-06T17:49:00Z</dcterms:created>
  <dcterms:modified xsi:type="dcterms:W3CDTF">2017-11-06T17:53:00Z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0x010100C66DE0A91B58CA4B8B93B5DFC2B59095</vt:lpwstr>
  </property>
</Properties>
</file>