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6CDC5" w14:textId="6CE4CCA1" w:rsidR="0060603A" w:rsidRPr="005518A1" w:rsidRDefault="0060603A">
      <w:pPr>
        <w:rPr>
          <w:rFonts w:ascii="Times New Roman" w:hAnsi="Times New Roman" w:cs="Times New Roman"/>
          <w:b/>
        </w:rPr>
      </w:pPr>
      <w:r w:rsidRPr="005518A1">
        <w:rPr>
          <w:rFonts w:ascii="Times New Roman" w:hAnsi="Times New Roman" w:cs="Times New Roman"/>
          <w:b/>
        </w:rPr>
        <w:t>FOR IMMEDIATE RELEASE</w:t>
      </w:r>
    </w:p>
    <w:p w14:paraId="1F0C178C" w14:textId="0C03B129" w:rsidR="00AE1294" w:rsidRPr="005518A1" w:rsidRDefault="002477AA">
      <w:pPr>
        <w:rPr>
          <w:rFonts w:ascii="Times New Roman" w:hAnsi="Times New Roman" w:cs="Times New Roman"/>
        </w:rPr>
      </w:pPr>
      <w:r>
        <w:rPr>
          <w:rFonts w:ascii="Times New Roman" w:hAnsi="Times New Roman" w:cs="Times New Roman"/>
        </w:rPr>
        <w:t>Thursday, September 20</w:t>
      </w:r>
      <w:r w:rsidR="0060603A" w:rsidRPr="005518A1">
        <w:rPr>
          <w:rFonts w:ascii="Times New Roman" w:hAnsi="Times New Roman" w:cs="Times New Roman"/>
        </w:rPr>
        <w:t>, 2018</w:t>
      </w:r>
    </w:p>
    <w:p w14:paraId="121D8E16" w14:textId="7E9D74F9" w:rsidR="00C51871" w:rsidRPr="005518A1" w:rsidRDefault="0060603A">
      <w:pPr>
        <w:rPr>
          <w:rFonts w:ascii="Times New Roman" w:hAnsi="Times New Roman" w:cs="Times New Roman"/>
        </w:rPr>
      </w:pPr>
      <w:r w:rsidRPr="005518A1">
        <w:rPr>
          <w:rFonts w:ascii="Times New Roman" w:hAnsi="Times New Roman" w:cs="Times New Roman"/>
        </w:rPr>
        <w:t xml:space="preserve">Contact: </w:t>
      </w:r>
      <w:r w:rsidR="00C51871" w:rsidRPr="005518A1">
        <w:rPr>
          <w:rFonts w:ascii="Times New Roman" w:hAnsi="Times New Roman" w:cs="Times New Roman"/>
        </w:rPr>
        <w:t xml:space="preserve"> Jeff </w:t>
      </w:r>
      <w:proofErr w:type="spellStart"/>
      <w:r w:rsidR="00C51871" w:rsidRPr="005518A1">
        <w:rPr>
          <w:rFonts w:ascii="Times New Roman" w:hAnsi="Times New Roman" w:cs="Times New Roman"/>
        </w:rPr>
        <w:t>Corless</w:t>
      </w:r>
      <w:proofErr w:type="spellEnd"/>
      <w:r w:rsidR="00C51871" w:rsidRPr="005518A1">
        <w:rPr>
          <w:rFonts w:ascii="Times New Roman" w:hAnsi="Times New Roman" w:cs="Times New Roman"/>
        </w:rPr>
        <w:t xml:space="preserve"> 714.676.8878</w:t>
      </w:r>
    </w:p>
    <w:p w14:paraId="7C092601" w14:textId="5C4EA54D" w:rsidR="0060603A" w:rsidRPr="005518A1" w:rsidRDefault="00C51871" w:rsidP="00C51871">
      <w:pPr>
        <w:ind w:left="720"/>
        <w:rPr>
          <w:rFonts w:ascii="Times New Roman" w:hAnsi="Times New Roman" w:cs="Times New Roman"/>
        </w:rPr>
      </w:pPr>
      <w:r w:rsidRPr="005518A1">
        <w:rPr>
          <w:rFonts w:ascii="Times New Roman" w:hAnsi="Times New Roman" w:cs="Times New Roman"/>
        </w:rPr>
        <w:t xml:space="preserve">    </w:t>
      </w:r>
      <w:r w:rsidR="0060603A" w:rsidRPr="005518A1">
        <w:rPr>
          <w:rFonts w:ascii="Times New Roman" w:hAnsi="Times New Roman" w:cs="Times New Roman"/>
        </w:rPr>
        <w:t xml:space="preserve">Kelsey </w:t>
      </w:r>
      <w:proofErr w:type="spellStart"/>
      <w:r w:rsidR="0060603A" w:rsidRPr="005518A1">
        <w:rPr>
          <w:rFonts w:ascii="Times New Roman" w:hAnsi="Times New Roman" w:cs="Times New Roman"/>
        </w:rPr>
        <w:t>Eiben</w:t>
      </w:r>
      <w:proofErr w:type="spellEnd"/>
      <w:r w:rsidR="0060603A" w:rsidRPr="005518A1">
        <w:rPr>
          <w:rFonts w:ascii="Times New Roman" w:hAnsi="Times New Roman" w:cs="Times New Roman"/>
        </w:rPr>
        <w:t xml:space="preserve"> 714.676.8879</w:t>
      </w:r>
    </w:p>
    <w:p w14:paraId="2A795F8A" w14:textId="56215D12" w:rsidR="0060603A" w:rsidRPr="005518A1" w:rsidRDefault="0060603A">
      <w:pPr>
        <w:rPr>
          <w:rFonts w:ascii="Times New Roman" w:hAnsi="Times New Roman" w:cs="Times New Roman"/>
        </w:rPr>
      </w:pPr>
    </w:p>
    <w:p w14:paraId="58FC5B25" w14:textId="77777777" w:rsidR="008575B1" w:rsidRPr="005518A1" w:rsidRDefault="008575B1">
      <w:pPr>
        <w:rPr>
          <w:rFonts w:ascii="Times New Roman" w:hAnsi="Times New Roman" w:cs="Times New Roman"/>
        </w:rPr>
      </w:pPr>
    </w:p>
    <w:p w14:paraId="4509CD71" w14:textId="2CC33D58" w:rsidR="0060603A" w:rsidRDefault="0060603A" w:rsidP="0060603A">
      <w:pPr>
        <w:jc w:val="center"/>
        <w:rPr>
          <w:rFonts w:ascii="Times New Roman" w:hAnsi="Times New Roman" w:cs="Times New Roman"/>
          <w:b/>
          <w:sz w:val="60"/>
          <w:szCs w:val="60"/>
        </w:rPr>
      </w:pPr>
      <w:r w:rsidRPr="005518A1">
        <w:rPr>
          <w:rFonts w:ascii="Times New Roman" w:hAnsi="Times New Roman" w:cs="Times New Roman"/>
          <w:b/>
          <w:sz w:val="60"/>
          <w:szCs w:val="60"/>
        </w:rPr>
        <w:t>KPC Health Announces New Partnership with HealthCare Partners</w:t>
      </w:r>
    </w:p>
    <w:p w14:paraId="59151E5A" w14:textId="77777777" w:rsidR="005518A1" w:rsidRPr="005518A1" w:rsidRDefault="005518A1" w:rsidP="0060603A">
      <w:pPr>
        <w:jc w:val="center"/>
        <w:rPr>
          <w:rFonts w:ascii="Times New Roman" w:hAnsi="Times New Roman" w:cs="Times New Roman"/>
          <w:b/>
          <w:sz w:val="60"/>
          <w:szCs w:val="60"/>
        </w:rPr>
      </w:pPr>
    </w:p>
    <w:p w14:paraId="00C72844" w14:textId="707AA9D7" w:rsidR="0060603A" w:rsidRPr="005518A1" w:rsidRDefault="008575B1" w:rsidP="008575B1">
      <w:pPr>
        <w:jc w:val="center"/>
        <w:rPr>
          <w:rFonts w:ascii="Times New Roman" w:hAnsi="Times New Roman" w:cs="Times New Roman"/>
          <w:i/>
          <w:sz w:val="40"/>
          <w:szCs w:val="40"/>
        </w:rPr>
      </w:pPr>
      <w:r w:rsidRPr="005518A1">
        <w:rPr>
          <w:rFonts w:ascii="Times New Roman" w:hAnsi="Times New Roman" w:cs="Times New Roman"/>
          <w:i/>
          <w:sz w:val="40"/>
          <w:szCs w:val="40"/>
        </w:rPr>
        <w:t xml:space="preserve">New </w:t>
      </w:r>
      <w:r w:rsidR="00021ACC" w:rsidRPr="005518A1">
        <w:rPr>
          <w:rFonts w:ascii="Times New Roman" w:hAnsi="Times New Roman" w:cs="Times New Roman"/>
          <w:i/>
          <w:sz w:val="40"/>
          <w:szCs w:val="40"/>
        </w:rPr>
        <w:t xml:space="preserve">Partnership </w:t>
      </w:r>
      <w:r w:rsidRPr="005518A1">
        <w:rPr>
          <w:rFonts w:ascii="Times New Roman" w:hAnsi="Times New Roman" w:cs="Times New Roman"/>
          <w:i/>
          <w:sz w:val="40"/>
          <w:szCs w:val="40"/>
        </w:rPr>
        <w:t xml:space="preserve">Will Improve Orange County’s Healthcare </w:t>
      </w:r>
      <w:r w:rsidR="00F1755C" w:rsidRPr="005518A1">
        <w:rPr>
          <w:rFonts w:ascii="Times New Roman" w:hAnsi="Times New Roman" w:cs="Times New Roman"/>
          <w:i/>
          <w:sz w:val="40"/>
          <w:szCs w:val="40"/>
        </w:rPr>
        <w:t>Services</w:t>
      </w:r>
    </w:p>
    <w:p w14:paraId="2DF01A6C" w14:textId="77777777" w:rsidR="0020057B" w:rsidRPr="005518A1" w:rsidRDefault="0020057B">
      <w:pPr>
        <w:rPr>
          <w:rFonts w:ascii="Times New Roman" w:hAnsi="Times New Roman" w:cs="Times New Roman"/>
        </w:rPr>
      </w:pPr>
    </w:p>
    <w:p w14:paraId="6F325C6D" w14:textId="4AFFCC7A" w:rsidR="0020057B" w:rsidRPr="005518A1" w:rsidRDefault="005518A1">
      <w:pPr>
        <w:rPr>
          <w:rFonts w:ascii="Times New Roman" w:hAnsi="Times New Roman" w:cs="Times New Roman"/>
        </w:rPr>
      </w:pPr>
      <w:r>
        <w:rPr>
          <w:rFonts w:ascii="Times New Roman" w:hAnsi="Times New Roman" w:cs="Times New Roman"/>
        </w:rPr>
        <w:t>SANTA ANA- Calif. –</w:t>
      </w:r>
      <w:r w:rsidR="0060603A" w:rsidRPr="005518A1">
        <w:rPr>
          <w:rFonts w:ascii="Times New Roman" w:hAnsi="Times New Roman" w:cs="Times New Roman"/>
        </w:rPr>
        <w:t xml:space="preserve"> Today, </w:t>
      </w:r>
      <w:r w:rsidR="00284DD8" w:rsidRPr="005518A1">
        <w:rPr>
          <w:rFonts w:ascii="Times New Roman" w:hAnsi="Times New Roman" w:cs="Times New Roman"/>
        </w:rPr>
        <w:t xml:space="preserve">KPC </w:t>
      </w:r>
      <w:r w:rsidR="0060603A" w:rsidRPr="005518A1">
        <w:rPr>
          <w:rFonts w:ascii="Times New Roman" w:hAnsi="Times New Roman" w:cs="Times New Roman"/>
        </w:rPr>
        <w:t>Health, which provides</w:t>
      </w:r>
      <w:r w:rsidR="00284DD8" w:rsidRPr="005518A1">
        <w:rPr>
          <w:rFonts w:ascii="Times New Roman" w:hAnsi="Times New Roman" w:cs="Times New Roman"/>
        </w:rPr>
        <w:t xml:space="preserve"> health care services in Orange County at </w:t>
      </w:r>
      <w:r w:rsidR="00284DD8" w:rsidRPr="005518A1">
        <w:rPr>
          <w:rFonts w:ascii="Times New Roman" w:hAnsi="Times New Roman" w:cs="Times New Roman"/>
          <w:b/>
          <w:i/>
        </w:rPr>
        <w:t>Anaheim Global Medical Center, Chapman Global Medical Center, Orange County Global Medical Center</w:t>
      </w:r>
      <w:r w:rsidR="00284DD8" w:rsidRPr="005518A1">
        <w:rPr>
          <w:rFonts w:ascii="Times New Roman" w:hAnsi="Times New Roman" w:cs="Times New Roman"/>
          <w:b/>
        </w:rPr>
        <w:t xml:space="preserve"> </w:t>
      </w:r>
      <w:r w:rsidR="00284DD8" w:rsidRPr="005518A1">
        <w:rPr>
          <w:rFonts w:ascii="Times New Roman" w:hAnsi="Times New Roman" w:cs="Times New Roman"/>
        </w:rPr>
        <w:t xml:space="preserve">and </w:t>
      </w:r>
      <w:r w:rsidR="00284DD8" w:rsidRPr="005518A1">
        <w:rPr>
          <w:rFonts w:ascii="Times New Roman" w:hAnsi="Times New Roman" w:cs="Times New Roman"/>
          <w:b/>
          <w:i/>
        </w:rPr>
        <w:t>South Coast Global Medical Center</w:t>
      </w:r>
      <w:r w:rsidR="0060603A" w:rsidRPr="005518A1">
        <w:rPr>
          <w:rFonts w:ascii="Times New Roman" w:hAnsi="Times New Roman" w:cs="Times New Roman"/>
        </w:rPr>
        <w:t xml:space="preserve"> announced</w:t>
      </w:r>
      <w:r w:rsidR="00284DD8" w:rsidRPr="005518A1">
        <w:rPr>
          <w:rFonts w:ascii="Times New Roman" w:hAnsi="Times New Roman" w:cs="Times New Roman"/>
        </w:rPr>
        <w:t xml:space="preserve"> a newly formed </w:t>
      </w:r>
      <w:r w:rsidR="00021ACC" w:rsidRPr="005518A1">
        <w:rPr>
          <w:rFonts w:ascii="Times New Roman" w:hAnsi="Times New Roman" w:cs="Times New Roman"/>
        </w:rPr>
        <w:t>partnership</w:t>
      </w:r>
      <w:r w:rsidR="0020057B" w:rsidRPr="005518A1">
        <w:rPr>
          <w:rFonts w:ascii="Times New Roman" w:hAnsi="Times New Roman" w:cs="Times New Roman"/>
        </w:rPr>
        <w:t xml:space="preserve"> with </w:t>
      </w:r>
      <w:r w:rsidR="00021ACC" w:rsidRPr="005518A1">
        <w:rPr>
          <w:rFonts w:ascii="Times New Roman" w:hAnsi="Times New Roman" w:cs="Times New Roman"/>
          <w:b/>
          <w:i/>
        </w:rPr>
        <w:t xml:space="preserve">HealthCare Partners, </w:t>
      </w:r>
      <w:r w:rsidR="00021ACC" w:rsidRPr="005518A1">
        <w:rPr>
          <w:rFonts w:ascii="Times New Roman" w:hAnsi="Times New Roman" w:cs="Times New Roman"/>
        </w:rPr>
        <w:t xml:space="preserve">a part of </w:t>
      </w:r>
      <w:r w:rsidR="00021ACC" w:rsidRPr="005518A1">
        <w:rPr>
          <w:rFonts w:ascii="Times New Roman" w:hAnsi="Times New Roman" w:cs="Times New Roman"/>
          <w:b/>
          <w:i/>
        </w:rPr>
        <w:t>DaVita Medical Group</w:t>
      </w:r>
      <w:r w:rsidR="00021ACC" w:rsidRPr="005518A1">
        <w:rPr>
          <w:rFonts w:ascii="Times New Roman" w:hAnsi="Times New Roman" w:cs="Times New Roman"/>
        </w:rPr>
        <w:t xml:space="preserve"> and a division of </w:t>
      </w:r>
      <w:r w:rsidR="00021ACC" w:rsidRPr="005518A1">
        <w:rPr>
          <w:rFonts w:ascii="Times New Roman" w:hAnsi="Times New Roman" w:cs="Times New Roman"/>
          <w:b/>
          <w:i/>
        </w:rPr>
        <w:t xml:space="preserve">DaVita </w:t>
      </w:r>
      <w:r w:rsidR="0020057B" w:rsidRPr="005518A1">
        <w:rPr>
          <w:rFonts w:ascii="Times New Roman" w:hAnsi="Times New Roman" w:cs="Times New Roman"/>
          <w:b/>
          <w:i/>
        </w:rPr>
        <w:t>Inc</w:t>
      </w:r>
      <w:r w:rsidR="0020057B" w:rsidRPr="005518A1">
        <w:rPr>
          <w:rFonts w:ascii="Times New Roman" w:hAnsi="Times New Roman" w:cs="Times New Roman"/>
        </w:rPr>
        <w:t xml:space="preserve">. </w:t>
      </w:r>
      <w:r w:rsidR="00175262" w:rsidRPr="005518A1">
        <w:rPr>
          <w:rFonts w:ascii="Times New Roman" w:hAnsi="Times New Roman" w:cs="Times New Roman"/>
        </w:rPr>
        <w:t xml:space="preserve">to </w:t>
      </w:r>
      <w:r w:rsidR="00021ACC" w:rsidRPr="005518A1">
        <w:rPr>
          <w:rFonts w:ascii="Times New Roman" w:hAnsi="Times New Roman" w:cs="Times New Roman"/>
        </w:rPr>
        <w:t xml:space="preserve">help </w:t>
      </w:r>
      <w:r w:rsidR="00284DD8" w:rsidRPr="005518A1">
        <w:rPr>
          <w:rFonts w:ascii="Times New Roman" w:hAnsi="Times New Roman" w:cs="Times New Roman"/>
        </w:rPr>
        <w:t xml:space="preserve">better meet the healthcare needs of the Orange County community. </w:t>
      </w:r>
    </w:p>
    <w:p w14:paraId="7A10AE77" w14:textId="77777777" w:rsidR="009E32BD" w:rsidRPr="005518A1" w:rsidRDefault="009E32BD">
      <w:pPr>
        <w:rPr>
          <w:rFonts w:ascii="Times New Roman" w:hAnsi="Times New Roman" w:cs="Times New Roman"/>
        </w:rPr>
      </w:pPr>
    </w:p>
    <w:p w14:paraId="6D020895" w14:textId="7365CCE4" w:rsidR="009E32BD" w:rsidRPr="005518A1" w:rsidRDefault="009E32BD">
      <w:pPr>
        <w:rPr>
          <w:rFonts w:ascii="Times New Roman" w:hAnsi="Times New Roman" w:cs="Times New Roman"/>
        </w:rPr>
      </w:pPr>
      <w:r w:rsidRPr="005518A1">
        <w:rPr>
          <w:rFonts w:ascii="Times New Roman" w:hAnsi="Times New Roman" w:cs="Times New Roman"/>
        </w:rPr>
        <w:t xml:space="preserve">Both organizations agreed to </w:t>
      </w:r>
      <w:r w:rsidR="00021ACC" w:rsidRPr="005518A1">
        <w:rPr>
          <w:rFonts w:ascii="Times New Roman" w:hAnsi="Times New Roman" w:cs="Times New Roman"/>
        </w:rPr>
        <w:t xml:space="preserve">working on </w:t>
      </w:r>
      <w:r w:rsidRPr="005518A1">
        <w:rPr>
          <w:rFonts w:ascii="Times New Roman" w:hAnsi="Times New Roman" w:cs="Times New Roman"/>
        </w:rPr>
        <w:t>an integrated delivery system</w:t>
      </w:r>
      <w:r w:rsidR="0047334A" w:rsidRPr="005518A1">
        <w:rPr>
          <w:rFonts w:ascii="Times New Roman" w:hAnsi="Times New Roman" w:cs="Times New Roman"/>
        </w:rPr>
        <w:t xml:space="preserve"> of coordinated care</w:t>
      </w:r>
      <w:r w:rsidRPr="005518A1">
        <w:rPr>
          <w:rFonts w:ascii="Times New Roman" w:hAnsi="Times New Roman" w:cs="Times New Roman"/>
        </w:rPr>
        <w:t xml:space="preserve"> that will serve HealthCare Partners</w:t>
      </w:r>
      <w:r w:rsidR="005E058E" w:rsidRPr="005518A1">
        <w:rPr>
          <w:rFonts w:ascii="Times New Roman" w:hAnsi="Times New Roman" w:cs="Times New Roman"/>
        </w:rPr>
        <w:t>’</w:t>
      </w:r>
      <w:r w:rsidR="002477AA">
        <w:rPr>
          <w:rFonts w:ascii="Times New Roman" w:hAnsi="Times New Roman" w:cs="Times New Roman"/>
        </w:rPr>
        <w:t xml:space="preserve"> Cal</w:t>
      </w:r>
      <w:r w:rsidRPr="005518A1">
        <w:rPr>
          <w:rFonts w:ascii="Times New Roman" w:hAnsi="Times New Roman" w:cs="Times New Roman"/>
        </w:rPr>
        <w:t xml:space="preserve">Optima </w:t>
      </w:r>
      <w:proofErr w:type="spellStart"/>
      <w:r w:rsidR="00284DD8" w:rsidRPr="005518A1">
        <w:rPr>
          <w:rFonts w:ascii="Times New Roman" w:hAnsi="Times New Roman" w:cs="Times New Roman"/>
        </w:rPr>
        <w:t>Medi</w:t>
      </w:r>
      <w:proofErr w:type="spellEnd"/>
      <w:r w:rsidR="00284DD8" w:rsidRPr="005518A1">
        <w:rPr>
          <w:rFonts w:ascii="Times New Roman" w:hAnsi="Times New Roman" w:cs="Times New Roman"/>
        </w:rPr>
        <w:t xml:space="preserve">-Cal, </w:t>
      </w:r>
      <w:r w:rsidR="005E058E" w:rsidRPr="005518A1">
        <w:rPr>
          <w:rFonts w:ascii="Times New Roman" w:hAnsi="Times New Roman" w:cs="Times New Roman"/>
        </w:rPr>
        <w:t xml:space="preserve">Commercial and </w:t>
      </w:r>
      <w:r w:rsidRPr="005518A1">
        <w:rPr>
          <w:rFonts w:ascii="Times New Roman" w:hAnsi="Times New Roman" w:cs="Times New Roman"/>
        </w:rPr>
        <w:t>Medicare Advantage patients.  Together</w:t>
      </w:r>
      <w:r w:rsidR="00057A1D" w:rsidRPr="005518A1">
        <w:rPr>
          <w:rFonts w:ascii="Times New Roman" w:hAnsi="Times New Roman" w:cs="Times New Roman"/>
        </w:rPr>
        <w:t>,</w:t>
      </w:r>
      <w:r w:rsidRPr="005518A1">
        <w:rPr>
          <w:rFonts w:ascii="Times New Roman" w:hAnsi="Times New Roman" w:cs="Times New Roman"/>
        </w:rPr>
        <w:t xml:space="preserve"> the</w:t>
      </w:r>
      <w:r w:rsidR="005E058E" w:rsidRPr="005518A1">
        <w:rPr>
          <w:rFonts w:ascii="Times New Roman" w:hAnsi="Times New Roman" w:cs="Times New Roman"/>
        </w:rPr>
        <w:t xml:space="preserve"> organizations </w:t>
      </w:r>
      <w:r w:rsidR="00021ACC" w:rsidRPr="005518A1">
        <w:rPr>
          <w:rFonts w:ascii="Times New Roman" w:hAnsi="Times New Roman" w:cs="Times New Roman"/>
        </w:rPr>
        <w:t xml:space="preserve">plan to </w:t>
      </w:r>
      <w:r w:rsidR="005E058E" w:rsidRPr="005518A1">
        <w:rPr>
          <w:rFonts w:ascii="Times New Roman" w:hAnsi="Times New Roman" w:cs="Times New Roman"/>
        </w:rPr>
        <w:t xml:space="preserve">offer </w:t>
      </w:r>
      <w:r w:rsidRPr="005518A1">
        <w:rPr>
          <w:rFonts w:ascii="Times New Roman" w:hAnsi="Times New Roman" w:cs="Times New Roman"/>
        </w:rPr>
        <w:t xml:space="preserve">a </w:t>
      </w:r>
      <w:r w:rsidR="0047334A" w:rsidRPr="005518A1">
        <w:rPr>
          <w:rFonts w:ascii="Times New Roman" w:hAnsi="Times New Roman" w:cs="Times New Roman"/>
        </w:rPr>
        <w:t xml:space="preserve">seamless </w:t>
      </w:r>
      <w:r w:rsidRPr="005518A1">
        <w:rPr>
          <w:rFonts w:ascii="Times New Roman" w:hAnsi="Times New Roman" w:cs="Times New Roman"/>
        </w:rPr>
        <w:t>approach to manag</w:t>
      </w:r>
      <w:r w:rsidR="00A71E09" w:rsidRPr="005518A1">
        <w:rPr>
          <w:rFonts w:ascii="Times New Roman" w:hAnsi="Times New Roman" w:cs="Times New Roman"/>
        </w:rPr>
        <w:t xml:space="preserve">ing </w:t>
      </w:r>
      <w:r w:rsidR="005E058E" w:rsidRPr="005518A1">
        <w:rPr>
          <w:rFonts w:ascii="Times New Roman" w:hAnsi="Times New Roman" w:cs="Times New Roman"/>
        </w:rPr>
        <w:t xml:space="preserve">patient care </w:t>
      </w:r>
      <w:r w:rsidRPr="005518A1">
        <w:rPr>
          <w:rFonts w:ascii="Times New Roman" w:hAnsi="Times New Roman" w:cs="Times New Roman"/>
        </w:rPr>
        <w:t>through open line</w:t>
      </w:r>
      <w:r w:rsidR="005E058E" w:rsidRPr="005518A1">
        <w:rPr>
          <w:rFonts w:ascii="Times New Roman" w:hAnsi="Times New Roman" w:cs="Times New Roman"/>
        </w:rPr>
        <w:t>s</w:t>
      </w:r>
      <w:r w:rsidRPr="005518A1">
        <w:rPr>
          <w:rFonts w:ascii="Times New Roman" w:hAnsi="Times New Roman" w:cs="Times New Roman"/>
        </w:rPr>
        <w:t xml:space="preserve"> of co</w:t>
      </w:r>
      <w:r w:rsidR="00A71E09" w:rsidRPr="005518A1">
        <w:rPr>
          <w:rFonts w:ascii="Times New Roman" w:hAnsi="Times New Roman" w:cs="Times New Roman"/>
        </w:rPr>
        <w:t xml:space="preserve">mmunication and </w:t>
      </w:r>
      <w:r w:rsidR="005E058E" w:rsidRPr="005518A1">
        <w:rPr>
          <w:rFonts w:ascii="Times New Roman" w:hAnsi="Times New Roman" w:cs="Times New Roman"/>
        </w:rPr>
        <w:t xml:space="preserve">care coordination between </w:t>
      </w:r>
      <w:r w:rsidRPr="005518A1">
        <w:rPr>
          <w:rFonts w:ascii="Times New Roman" w:hAnsi="Times New Roman" w:cs="Times New Roman"/>
        </w:rPr>
        <w:t xml:space="preserve">HealthCare Partners </w:t>
      </w:r>
      <w:r w:rsidR="00021ACC" w:rsidRPr="005518A1">
        <w:rPr>
          <w:rFonts w:ascii="Times New Roman" w:hAnsi="Times New Roman" w:cs="Times New Roman"/>
        </w:rPr>
        <w:t xml:space="preserve">physicians </w:t>
      </w:r>
      <w:r w:rsidR="005E058E" w:rsidRPr="005518A1">
        <w:rPr>
          <w:rFonts w:ascii="Times New Roman" w:hAnsi="Times New Roman" w:cs="Times New Roman"/>
        </w:rPr>
        <w:t xml:space="preserve">and </w:t>
      </w:r>
      <w:r w:rsidRPr="005518A1">
        <w:rPr>
          <w:rFonts w:ascii="Times New Roman" w:hAnsi="Times New Roman" w:cs="Times New Roman"/>
        </w:rPr>
        <w:t xml:space="preserve">the KPC </w:t>
      </w:r>
      <w:r w:rsidR="008575B1" w:rsidRPr="005518A1">
        <w:rPr>
          <w:rFonts w:ascii="Times New Roman" w:hAnsi="Times New Roman" w:cs="Times New Roman"/>
        </w:rPr>
        <w:t>Health system of</w:t>
      </w:r>
      <w:r w:rsidRPr="005518A1">
        <w:rPr>
          <w:rFonts w:ascii="Times New Roman" w:hAnsi="Times New Roman" w:cs="Times New Roman"/>
        </w:rPr>
        <w:t xml:space="preserve"> hospitals</w:t>
      </w:r>
      <w:r w:rsidR="005E058E" w:rsidRPr="005518A1">
        <w:rPr>
          <w:rFonts w:ascii="Times New Roman" w:hAnsi="Times New Roman" w:cs="Times New Roman"/>
        </w:rPr>
        <w:t xml:space="preserve"> where they practice</w:t>
      </w:r>
      <w:r w:rsidRPr="005518A1">
        <w:rPr>
          <w:rFonts w:ascii="Times New Roman" w:hAnsi="Times New Roman" w:cs="Times New Roman"/>
        </w:rPr>
        <w:t>.</w:t>
      </w:r>
    </w:p>
    <w:p w14:paraId="7F1C88AD" w14:textId="644191F3" w:rsidR="008575B1" w:rsidRPr="005518A1" w:rsidRDefault="008575B1">
      <w:pPr>
        <w:rPr>
          <w:rFonts w:ascii="Times New Roman" w:hAnsi="Times New Roman" w:cs="Times New Roman"/>
        </w:rPr>
      </w:pPr>
    </w:p>
    <w:p w14:paraId="14F80D1A" w14:textId="197125E5" w:rsidR="00F92E2C" w:rsidRPr="005518A1" w:rsidRDefault="00F92E2C" w:rsidP="00F92E2C">
      <w:pPr>
        <w:rPr>
          <w:rFonts w:ascii="Times New Roman" w:hAnsi="Times New Roman" w:cs="Times New Roman"/>
        </w:rPr>
      </w:pPr>
      <w:r w:rsidRPr="005518A1">
        <w:rPr>
          <w:rFonts w:ascii="Times New Roman" w:hAnsi="Times New Roman" w:cs="Times New Roman"/>
        </w:rPr>
        <w:t xml:space="preserve">“Our new </w:t>
      </w:r>
      <w:r w:rsidR="00021ACC" w:rsidRPr="005518A1">
        <w:rPr>
          <w:rFonts w:ascii="Times New Roman" w:hAnsi="Times New Roman" w:cs="Times New Roman"/>
        </w:rPr>
        <w:t xml:space="preserve">partnership </w:t>
      </w:r>
      <w:r w:rsidRPr="005518A1">
        <w:rPr>
          <w:rFonts w:ascii="Times New Roman" w:hAnsi="Times New Roman" w:cs="Times New Roman"/>
        </w:rPr>
        <w:t xml:space="preserve">with HealthCare Partners will enhance KPC Health’s system of integrated hospitals’ ability to effectively provide exceptional care and a unified approach to treatment, recovery and overall health for our patients,” said Chief Executive Officer Peter </w:t>
      </w:r>
      <w:proofErr w:type="spellStart"/>
      <w:r w:rsidRPr="005518A1">
        <w:rPr>
          <w:rFonts w:ascii="Times New Roman" w:hAnsi="Times New Roman" w:cs="Times New Roman"/>
        </w:rPr>
        <w:t>Baronoff</w:t>
      </w:r>
      <w:proofErr w:type="spellEnd"/>
      <w:r w:rsidRPr="005518A1">
        <w:rPr>
          <w:rFonts w:ascii="Times New Roman" w:hAnsi="Times New Roman" w:cs="Times New Roman"/>
        </w:rPr>
        <w:t xml:space="preserve">. “Not only does this </w:t>
      </w:r>
      <w:r w:rsidR="00021ACC" w:rsidRPr="005518A1">
        <w:rPr>
          <w:rFonts w:ascii="Times New Roman" w:hAnsi="Times New Roman" w:cs="Times New Roman"/>
        </w:rPr>
        <w:t xml:space="preserve">partnership </w:t>
      </w:r>
      <w:r w:rsidRPr="005518A1">
        <w:rPr>
          <w:rFonts w:ascii="Times New Roman" w:hAnsi="Times New Roman" w:cs="Times New Roman"/>
        </w:rPr>
        <w:t>enhance our vision for KPC Health, but it also marks an enormous milestone in our expansion of providing superior integrated healthcare to the communities in which our hospitals, physicians and healthcare professionals</w:t>
      </w:r>
      <w:r w:rsidR="00057A1D" w:rsidRPr="005518A1">
        <w:rPr>
          <w:rFonts w:ascii="Times New Roman" w:hAnsi="Times New Roman" w:cs="Times New Roman"/>
        </w:rPr>
        <w:t>,</w:t>
      </w:r>
      <w:r w:rsidRPr="005518A1">
        <w:rPr>
          <w:rFonts w:ascii="Times New Roman" w:hAnsi="Times New Roman" w:cs="Times New Roman"/>
        </w:rPr>
        <w:t xml:space="preserve"> serve as one team.”</w:t>
      </w:r>
    </w:p>
    <w:p w14:paraId="469427AA" w14:textId="3CC28BEF" w:rsidR="005E058E" w:rsidRPr="005518A1" w:rsidRDefault="005E058E">
      <w:pPr>
        <w:rPr>
          <w:rFonts w:ascii="Times New Roman" w:hAnsi="Times New Roman" w:cs="Times New Roman"/>
        </w:rPr>
      </w:pPr>
    </w:p>
    <w:p w14:paraId="401D888B" w14:textId="57F5BD03" w:rsidR="005E058E" w:rsidRPr="005518A1" w:rsidRDefault="005E058E" w:rsidP="005E058E">
      <w:pPr>
        <w:rPr>
          <w:rFonts w:ascii="Times New Roman" w:hAnsi="Times New Roman" w:cs="Times New Roman"/>
        </w:rPr>
      </w:pPr>
      <w:r w:rsidRPr="005518A1">
        <w:rPr>
          <w:rFonts w:ascii="Times New Roman" w:hAnsi="Times New Roman" w:cs="Times New Roman"/>
        </w:rPr>
        <w:t>KPC Health has successfully established a group of integrated healthcare delivery systems consi</w:t>
      </w:r>
      <w:r w:rsidR="002477AA">
        <w:rPr>
          <w:rFonts w:ascii="Times New Roman" w:hAnsi="Times New Roman" w:cs="Times New Roman"/>
        </w:rPr>
        <w:t>sting of acute care hospitals, I</w:t>
      </w:r>
      <w:r w:rsidRPr="005518A1">
        <w:rPr>
          <w:rFonts w:ascii="Times New Roman" w:hAnsi="Times New Roman" w:cs="Times New Roman"/>
        </w:rPr>
        <w:t xml:space="preserve">ndependent Physician Associations (IPAs), medical groups, urgent care facilities, and various fully integrated multi-specialty medical facilities throughout </w:t>
      </w:r>
      <w:r w:rsidR="004E08C4" w:rsidRPr="005518A1">
        <w:rPr>
          <w:rFonts w:ascii="Times New Roman" w:hAnsi="Times New Roman" w:cs="Times New Roman"/>
        </w:rPr>
        <w:t xml:space="preserve">the </w:t>
      </w:r>
      <w:r w:rsidRPr="005518A1">
        <w:rPr>
          <w:rFonts w:ascii="Times New Roman" w:hAnsi="Times New Roman" w:cs="Times New Roman"/>
        </w:rPr>
        <w:t>western United Sates.</w:t>
      </w:r>
    </w:p>
    <w:p w14:paraId="0E7F2E3D" w14:textId="77777777" w:rsidR="005E058E" w:rsidRPr="005518A1" w:rsidRDefault="005E058E">
      <w:pPr>
        <w:rPr>
          <w:rFonts w:ascii="Times New Roman" w:hAnsi="Times New Roman" w:cs="Times New Roman"/>
        </w:rPr>
      </w:pPr>
    </w:p>
    <w:p w14:paraId="4340A220" w14:textId="4D1BA080" w:rsidR="00614B5D" w:rsidRPr="005518A1" w:rsidRDefault="00614B5D">
      <w:pPr>
        <w:rPr>
          <w:rFonts w:ascii="Times New Roman" w:hAnsi="Times New Roman" w:cs="Times New Roman"/>
        </w:rPr>
      </w:pPr>
      <w:r w:rsidRPr="005518A1">
        <w:rPr>
          <w:rFonts w:ascii="Times New Roman" w:hAnsi="Times New Roman" w:cs="Times New Roman"/>
        </w:rPr>
        <w:t>The KPC Group is a global leader in healthcare, pharmaceuticals, education, engineerin</w:t>
      </w:r>
      <w:r w:rsidR="005E058E" w:rsidRPr="005518A1">
        <w:rPr>
          <w:rFonts w:ascii="Times New Roman" w:hAnsi="Times New Roman" w:cs="Times New Roman"/>
        </w:rPr>
        <w:t>g and real estate.  Fo</w:t>
      </w:r>
      <w:r w:rsidRPr="005518A1">
        <w:rPr>
          <w:rFonts w:ascii="Times New Roman" w:hAnsi="Times New Roman" w:cs="Times New Roman"/>
        </w:rPr>
        <w:t>unded by world renowned Orthopedic Surgeon and entrepreneur Dr. Kal</w:t>
      </w:r>
      <w:r w:rsidR="002477AA">
        <w:rPr>
          <w:rFonts w:ascii="Times New Roman" w:hAnsi="Times New Roman" w:cs="Times New Roman"/>
        </w:rPr>
        <w:t>i Chaudhuri, Chairman and CEO, T</w:t>
      </w:r>
      <w:r w:rsidRPr="005518A1">
        <w:rPr>
          <w:rFonts w:ascii="Times New Roman" w:hAnsi="Times New Roman" w:cs="Times New Roman"/>
        </w:rPr>
        <w:t>he KPC Group, has amassed over $10 billion in assets, including hospitals, clinics, schools, commercial real estate properties and agricultural research centers.</w:t>
      </w:r>
    </w:p>
    <w:p w14:paraId="21988ED4" w14:textId="77777777" w:rsidR="00614B5D" w:rsidRPr="005518A1" w:rsidRDefault="00614B5D">
      <w:pPr>
        <w:rPr>
          <w:rFonts w:ascii="Times New Roman" w:hAnsi="Times New Roman" w:cs="Times New Roman"/>
        </w:rPr>
      </w:pPr>
    </w:p>
    <w:p w14:paraId="1BC44B6A" w14:textId="5B1AB70B" w:rsidR="00021ACC" w:rsidRPr="005518A1" w:rsidRDefault="00021ACC" w:rsidP="00021ACC">
      <w:pPr>
        <w:rPr>
          <w:rFonts w:ascii="Times New Roman" w:hAnsi="Times New Roman" w:cs="Times New Roman"/>
          <w:color w:val="333333"/>
          <w:shd w:val="clear" w:color="auto" w:fill="FFFFFF"/>
        </w:rPr>
      </w:pPr>
      <w:r w:rsidRPr="005518A1">
        <w:rPr>
          <w:rFonts w:ascii="Times New Roman" w:hAnsi="Times New Roman" w:cs="Times New Roman"/>
          <w:shd w:val="clear" w:color="auto" w:fill="FFFFFF"/>
        </w:rPr>
        <w:t>DaVita Medical Group is a division of DaVita Inc., a Fortune 500® company, that operates and manages medical groups and affiliated physician networks in California, Colorado, Florida, Nevada, New Mexico and Washington. A leading independent medical group in America, DaVita Medical Group has over two decades of experience providing coordinated, outcomes-based medical care in a cost-effective manner. DaVita Medical Group’s teammates, employed clinicians and affiliated clinicians provided care for approximately 1.7 million patients.</w:t>
      </w:r>
      <w:r w:rsidRPr="005518A1">
        <w:rPr>
          <w:rFonts w:ascii="Times New Roman" w:hAnsi="Times New Roman" w:cs="Times New Roman"/>
        </w:rPr>
        <w:t xml:space="preserve"> </w:t>
      </w:r>
      <w:r w:rsidRPr="005518A1">
        <w:rPr>
          <w:rFonts w:ascii="Times New Roman" w:hAnsi="Times New Roman" w:cs="Times New Roman"/>
          <w:shd w:val="clear" w:color="auto" w:fill="FFFFFF"/>
        </w:rPr>
        <w:t>For more information, please visit </w:t>
      </w:r>
      <w:hyperlink r:id="rId4" w:history="1">
        <w:r w:rsidRPr="005518A1">
          <w:rPr>
            <w:rStyle w:val="Hyperlink"/>
            <w:rFonts w:ascii="Times New Roman" w:hAnsi="Times New Roman"/>
          </w:rPr>
          <w:t>DaVitaMedicalGroup.com</w:t>
        </w:r>
      </w:hyperlink>
      <w:r w:rsidRPr="005518A1">
        <w:rPr>
          <w:rFonts w:ascii="Times New Roman" w:hAnsi="Times New Roman" w:cs="Times New Roman"/>
          <w:color w:val="333333"/>
          <w:shd w:val="clear" w:color="auto" w:fill="FFFFFF"/>
        </w:rPr>
        <w:t>.</w:t>
      </w:r>
    </w:p>
    <w:p w14:paraId="61A92846" w14:textId="77777777" w:rsidR="00021ACC" w:rsidRPr="005518A1" w:rsidRDefault="00021ACC" w:rsidP="00021ACC">
      <w:pPr>
        <w:rPr>
          <w:rFonts w:ascii="Times New Roman" w:hAnsi="Times New Roman" w:cs="Times New Roman"/>
          <w:color w:val="333333"/>
          <w:shd w:val="clear" w:color="auto" w:fill="FFFFFF"/>
        </w:rPr>
      </w:pPr>
    </w:p>
    <w:p w14:paraId="7ED0C49C" w14:textId="52544F9E" w:rsidR="0020057B" w:rsidRDefault="0020057B" w:rsidP="00021ACC">
      <w:pPr>
        <w:rPr>
          <w:rFonts w:ascii="Times New Roman" w:hAnsi="Times New Roman" w:cs="Times New Roman"/>
        </w:rPr>
      </w:pPr>
      <w:bookmarkStart w:id="0" w:name="_GoBack"/>
      <w:bookmarkEnd w:id="0"/>
    </w:p>
    <w:p w14:paraId="077F3E70" w14:textId="76219225" w:rsidR="005518A1" w:rsidRPr="005518A1" w:rsidRDefault="005518A1" w:rsidP="005518A1">
      <w:pPr>
        <w:jc w:val="center"/>
        <w:rPr>
          <w:rFonts w:ascii="Times New Roman" w:hAnsi="Times New Roman" w:cs="Times New Roman"/>
          <w:b/>
          <w:sz w:val="32"/>
        </w:rPr>
      </w:pPr>
      <w:r w:rsidRPr="005518A1">
        <w:rPr>
          <w:rFonts w:ascii="Times New Roman" w:hAnsi="Times New Roman" w:cs="Times New Roman"/>
          <w:b/>
          <w:sz w:val="32"/>
        </w:rPr>
        <w:t>###</w:t>
      </w:r>
    </w:p>
    <w:sectPr w:rsidR="005518A1" w:rsidRPr="005518A1" w:rsidSect="00AE1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7B"/>
    <w:rsid w:val="00021ACC"/>
    <w:rsid w:val="00057A1D"/>
    <w:rsid w:val="00175262"/>
    <w:rsid w:val="001A4EE2"/>
    <w:rsid w:val="0020057B"/>
    <w:rsid w:val="00212064"/>
    <w:rsid w:val="002477AA"/>
    <w:rsid w:val="00284DD8"/>
    <w:rsid w:val="0047334A"/>
    <w:rsid w:val="004E08C4"/>
    <w:rsid w:val="005518A1"/>
    <w:rsid w:val="005E058E"/>
    <w:rsid w:val="0060603A"/>
    <w:rsid w:val="00614B5D"/>
    <w:rsid w:val="0070343A"/>
    <w:rsid w:val="008575B1"/>
    <w:rsid w:val="008D76EA"/>
    <w:rsid w:val="0092700A"/>
    <w:rsid w:val="009E32BD"/>
    <w:rsid w:val="00A71E09"/>
    <w:rsid w:val="00AE1294"/>
    <w:rsid w:val="00C51871"/>
    <w:rsid w:val="00D10E91"/>
    <w:rsid w:val="00E06612"/>
    <w:rsid w:val="00F1755C"/>
    <w:rsid w:val="00F92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79716"/>
  <w14:defaultImageDpi w14:val="300"/>
  <w15:docId w15:val="{7642EE1D-88A3-4F42-9B4C-10BCD2AA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262"/>
    <w:rPr>
      <w:rFonts w:ascii="Lucida Grande" w:hAnsi="Lucida Grande" w:cs="Lucida Grande"/>
      <w:sz w:val="18"/>
      <w:szCs w:val="18"/>
    </w:rPr>
  </w:style>
  <w:style w:type="character" w:styleId="CommentReference">
    <w:name w:val="annotation reference"/>
    <w:basedOn w:val="DefaultParagraphFont"/>
    <w:uiPriority w:val="99"/>
    <w:semiHidden/>
    <w:unhideWhenUsed/>
    <w:rsid w:val="00021ACC"/>
    <w:rPr>
      <w:sz w:val="16"/>
      <w:szCs w:val="16"/>
    </w:rPr>
  </w:style>
  <w:style w:type="paragraph" w:styleId="CommentText">
    <w:name w:val="annotation text"/>
    <w:basedOn w:val="Normal"/>
    <w:link w:val="CommentTextChar"/>
    <w:uiPriority w:val="99"/>
    <w:semiHidden/>
    <w:unhideWhenUsed/>
    <w:rsid w:val="00021ACC"/>
    <w:rPr>
      <w:sz w:val="20"/>
      <w:szCs w:val="20"/>
    </w:rPr>
  </w:style>
  <w:style w:type="character" w:customStyle="1" w:styleId="CommentTextChar">
    <w:name w:val="Comment Text Char"/>
    <w:basedOn w:val="DefaultParagraphFont"/>
    <w:link w:val="CommentText"/>
    <w:uiPriority w:val="99"/>
    <w:semiHidden/>
    <w:rsid w:val="00021ACC"/>
    <w:rPr>
      <w:sz w:val="20"/>
      <w:szCs w:val="20"/>
    </w:rPr>
  </w:style>
  <w:style w:type="paragraph" w:styleId="CommentSubject">
    <w:name w:val="annotation subject"/>
    <w:basedOn w:val="CommentText"/>
    <w:next w:val="CommentText"/>
    <w:link w:val="CommentSubjectChar"/>
    <w:uiPriority w:val="99"/>
    <w:semiHidden/>
    <w:unhideWhenUsed/>
    <w:rsid w:val="00021ACC"/>
    <w:rPr>
      <w:b/>
      <w:bCs/>
    </w:rPr>
  </w:style>
  <w:style w:type="character" w:customStyle="1" w:styleId="CommentSubjectChar">
    <w:name w:val="Comment Subject Char"/>
    <w:basedOn w:val="CommentTextChar"/>
    <w:link w:val="CommentSubject"/>
    <w:uiPriority w:val="99"/>
    <w:semiHidden/>
    <w:rsid w:val="00021ACC"/>
    <w:rPr>
      <w:b/>
      <w:bCs/>
      <w:sz w:val="20"/>
      <w:szCs w:val="20"/>
    </w:rPr>
  </w:style>
  <w:style w:type="character" w:styleId="Hyperlink">
    <w:name w:val="Hyperlink"/>
    <w:rsid w:val="00021AC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13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vitamedical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Matrix Strategies</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 Strategies West</dc:creator>
  <cp:lastModifiedBy>trystine@venturestrategic.com</cp:lastModifiedBy>
  <cp:revision>5</cp:revision>
  <dcterms:created xsi:type="dcterms:W3CDTF">2018-09-12T21:37:00Z</dcterms:created>
  <dcterms:modified xsi:type="dcterms:W3CDTF">2018-09-20T17:55:00Z</dcterms:modified>
</cp:coreProperties>
</file>